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B2616"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60"/>
          <w:szCs w:val="60"/>
        </w:rPr>
        <w:t>자율주행 자동차 제작 보고서</w:t>
      </w:r>
    </w:p>
    <w:p w14:paraId="22911267"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맑은 고딕"/>
          <w:b/>
          <w:sz w:val="40"/>
          <w:szCs w:val="40"/>
        </w:rPr>
        <w:t xml:space="preserve"> </w:t>
      </w:r>
    </w:p>
    <w:p w14:paraId="327BCF5D"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sz w:val="40"/>
          <w:szCs w:val="40"/>
        </w:rPr>
        <w:t>IoT 시스템 설계 및 분석</w:t>
      </w:r>
      <w:r w:rsidRPr="00691E1E">
        <w:rPr>
          <w:rFonts w:ascii="바탕체" w:eastAsia="바탕체" w:hAnsi="바탕체"/>
          <w:noProof/>
          <w:sz w:val="20"/>
        </w:rPr>
        <w:drawing>
          <wp:inline distT="0" distB="0" distL="0" distR="0" wp14:anchorId="2FF2AB82" wp14:editId="0BAA6E99">
            <wp:extent cx="5732145" cy="4051935"/>
            <wp:effectExtent l="0" t="0" r="1905" b="5715"/>
            <wp:docPr id="1850588911" name="image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732145" cy="4051935"/>
                    </a:xfrm>
                    <a:prstGeom prst="rect">
                      <a:avLst/>
                    </a:prstGeom>
                    <a:noFill/>
                    <a:ln>
                      <a:noFill/>
                      <a:prstDash/>
                    </a:ln>
                  </pic:spPr>
                </pic:pic>
              </a:graphicData>
            </a:graphic>
          </wp:inline>
        </w:drawing>
      </w:r>
    </w:p>
    <w:p w14:paraId="52CEE35F"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맑은 고딕"/>
          <w:b/>
        </w:rPr>
        <w:t xml:space="preserve"> </w:t>
      </w:r>
    </w:p>
    <w:p w14:paraId="65F5A361" w14:textId="77777777" w:rsidR="000F2562" w:rsidRPr="00691E1E" w:rsidRDefault="000F2562">
      <w:pPr>
        <w:spacing w:line="360" w:lineRule="auto"/>
        <w:jc w:val="center"/>
        <w:rPr>
          <w:rFonts w:ascii="바탕체" w:eastAsia="바탕체" w:hAnsi="바탕체" w:cs="맑은 고딕"/>
          <w:b/>
          <w:bCs/>
        </w:rPr>
      </w:pPr>
    </w:p>
    <w:p w14:paraId="1B89A159" w14:textId="77777777" w:rsidR="000F2562" w:rsidRPr="00691E1E" w:rsidRDefault="000F2562">
      <w:pPr>
        <w:spacing w:line="360" w:lineRule="auto"/>
        <w:jc w:val="center"/>
        <w:rPr>
          <w:rFonts w:ascii="바탕체" w:eastAsia="바탕체" w:hAnsi="바탕체" w:cs="맑은 고딕"/>
          <w:b/>
          <w:bCs/>
        </w:rPr>
      </w:pPr>
    </w:p>
    <w:p w14:paraId="09FF9665" w14:textId="77777777" w:rsidR="000F2562" w:rsidRPr="00691E1E" w:rsidRDefault="000F2562">
      <w:pPr>
        <w:spacing w:line="360" w:lineRule="auto"/>
        <w:jc w:val="center"/>
        <w:rPr>
          <w:rFonts w:ascii="바탕체" w:eastAsia="바탕체" w:hAnsi="바탕체" w:cs="맑은 고딕"/>
          <w:b/>
          <w:bCs/>
        </w:rPr>
      </w:pPr>
    </w:p>
    <w:p w14:paraId="2D3969F9" w14:textId="77777777" w:rsidR="000F2562" w:rsidRPr="00691E1E" w:rsidRDefault="000F2562">
      <w:pPr>
        <w:spacing w:line="360" w:lineRule="auto"/>
        <w:jc w:val="center"/>
        <w:rPr>
          <w:rFonts w:ascii="바탕체" w:eastAsia="바탕체" w:hAnsi="바탕체" w:cs="맑은 고딕"/>
          <w:b/>
          <w:bCs/>
        </w:rPr>
      </w:pPr>
    </w:p>
    <w:p w14:paraId="0EA341AA" w14:textId="77777777" w:rsidR="000F2562" w:rsidRPr="00691E1E" w:rsidRDefault="00000000">
      <w:pPr>
        <w:spacing w:line="360" w:lineRule="auto"/>
        <w:jc w:val="right"/>
        <w:rPr>
          <w:rFonts w:ascii="바탕체" w:eastAsia="바탕체" w:hAnsi="바탕체"/>
        </w:rPr>
      </w:pPr>
      <w:r w:rsidRPr="00691E1E">
        <w:rPr>
          <w:rFonts w:ascii="바탕체" w:eastAsia="바탕체" w:hAnsi="바탕체" w:cs="Arial Unicode MS"/>
        </w:rPr>
        <w:t>정보융합학부</w:t>
      </w:r>
    </w:p>
    <w:p w14:paraId="48B4232E" w14:textId="77777777" w:rsidR="000F2562" w:rsidRDefault="00000000">
      <w:pPr>
        <w:spacing w:line="360" w:lineRule="auto"/>
        <w:jc w:val="right"/>
        <w:rPr>
          <w:rFonts w:ascii="바탕체" w:eastAsia="바탕체" w:hAnsi="바탕체" w:cs="Arial Unicode MS"/>
        </w:rPr>
      </w:pPr>
      <w:r w:rsidRPr="00691E1E">
        <w:rPr>
          <w:rFonts w:ascii="바탕체" w:eastAsia="바탕체" w:hAnsi="바탕체" w:cs="Arial Unicode MS"/>
        </w:rPr>
        <w:t>2019204018 김상수</w:t>
      </w:r>
    </w:p>
    <w:p w14:paraId="56115FDF" w14:textId="21EEBB74" w:rsidR="00691E1E" w:rsidRPr="00691E1E" w:rsidRDefault="00691E1E" w:rsidP="00691E1E">
      <w:pPr>
        <w:spacing w:line="360" w:lineRule="auto"/>
        <w:jc w:val="right"/>
        <w:rPr>
          <w:rFonts w:ascii="바탕체" w:eastAsia="바탕체" w:hAnsi="바탕체" w:hint="eastAsia"/>
        </w:rPr>
      </w:pPr>
      <w:r w:rsidRPr="00691E1E">
        <w:rPr>
          <w:rFonts w:ascii="바탕체" w:eastAsia="바탕체" w:hAnsi="바탕체" w:cs="Arial Unicode MS"/>
        </w:rPr>
        <w:t>2019204082 김지훈</w:t>
      </w:r>
    </w:p>
    <w:p w14:paraId="41B68296" w14:textId="77777777" w:rsidR="000F2562" w:rsidRDefault="00000000">
      <w:pPr>
        <w:spacing w:line="360" w:lineRule="auto"/>
        <w:jc w:val="right"/>
        <w:rPr>
          <w:rFonts w:ascii="바탕체" w:eastAsia="바탕체" w:hAnsi="바탕체" w:cs="Arial Unicode MS"/>
        </w:rPr>
      </w:pPr>
      <w:r w:rsidRPr="00691E1E">
        <w:rPr>
          <w:rFonts w:ascii="바탕체" w:eastAsia="바탕체" w:hAnsi="바탕체" w:cs="Arial Unicode MS"/>
        </w:rPr>
        <w:t xml:space="preserve">2018610005 </w:t>
      </w:r>
      <w:proofErr w:type="spellStart"/>
      <w:r w:rsidRPr="00691E1E">
        <w:rPr>
          <w:rFonts w:ascii="바탕체" w:eastAsia="바탕체" w:hAnsi="바탕체" w:cs="Arial Unicode MS"/>
        </w:rPr>
        <w:t>이관준</w:t>
      </w:r>
      <w:proofErr w:type="spellEnd"/>
    </w:p>
    <w:p w14:paraId="00B1FBD2" w14:textId="77777777" w:rsidR="00691E1E" w:rsidRPr="00691E1E" w:rsidRDefault="00691E1E" w:rsidP="00691E1E">
      <w:pPr>
        <w:spacing w:line="360" w:lineRule="auto"/>
        <w:jc w:val="right"/>
        <w:rPr>
          <w:rFonts w:ascii="바탕체" w:eastAsia="바탕체" w:hAnsi="바탕체"/>
        </w:rPr>
      </w:pPr>
      <w:r w:rsidRPr="00691E1E">
        <w:rPr>
          <w:rFonts w:ascii="바탕체" w:eastAsia="바탕체" w:hAnsi="바탕체" w:cs="Arial Unicode MS"/>
        </w:rPr>
        <w:t>2019204076 장지원</w:t>
      </w:r>
    </w:p>
    <w:p w14:paraId="3BC14648" w14:textId="77777777" w:rsidR="00691E1E" w:rsidRPr="00691E1E" w:rsidRDefault="00691E1E">
      <w:pPr>
        <w:spacing w:line="360" w:lineRule="auto"/>
        <w:jc w:val="right"/>
        <w:rPr>
          <w:rFonts w:ascii="바탕체" w:eastAsia="바탕체" w:hAnsi="바탕체" w:hint="eastAsia"/>
        </w:rPr>
      </w:pPr>
    </w:p>
    <w:p w14:paraId="11BC9D65" w14:textId="77777777" w:rsidR="000F2562" w:rsidRPr="00691E1E" w:rsidRDefault="00000000">
      <w:pPr>
        <w:spacing w:line="360" w:lineRule="auto"/>
        <w:jc w:val="center"/>
        <w:rPr>
          <w:rFonts w:ascii="바탕체" w:eastAsia="바탕체" w:hAnsi="바탕체" w:cs="Arial Unicode MS"/>
          <w:b/>
          <w:bCs/>
          <w:sz w:val="40"/>
          <w:szCs w:val="40"/>
        </w:rPr>
      </w:pPr>
      <w:r w:rsidRPr="00691E1E">
        <w:rPr>
          <w:rFonts w:ascii="바탕체" w:eastAsia="바탕체" w:hAnsi="바탕체" w:cs="Arial Unicode MS"/>
          <w:b/>
          <w:bCs/>
          <w:sz w:val="40"/>
          <w:szCs w:val="40"/>
        </w:rPr>
        <w:lastRenderedPageBreak/>
        <w:t>목차</w:t>
      </w:r>
    </w:p>
    <w:p w14:paraId="0BEEEA8F" w14:textId="77777777" w:rsidR="000F2562" w:rsidRPr="00691E1E" w:rsidRDefault="000F2562">
      <w:pPr>
        <w:spacing w:line="360" w:lineRule="auto"/>
        <w:jc w:val="center"/>
        <w:rPr>
          <w:rFonts w:ascii="바탕체" w:eastAsia="바탕체" w:hAnsi="바탕체" w:cs="맑은 고딕"/>
          <w:b/>
          <w:bCs/>
          <w:sz w:val="40"/>
          <w:szCs w:val="40"/>
        </w:rPr>
      </w:pPr>
    </w:p>
    <w:p w14:paraId="67A932A2"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30"/>
          <w:szCs w:val="30"/>
        </w:rPr>
        <w:t>1. 알고리즘</w:t>
      </w:r>
    </w:p>
    <w:p w14:paraId="61086404"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맑은 고딕"/>
          <w:sz w:val="30"/>
          <w:szCs w:val="30"/>
        </w:rPr>
        <w:t xml:space="preserve"> </w:t>
      </w:r>
      <w:r w:rsidRPr="00691E1E">
        <w:rPr>
          <w:rFonts w:ascii="바탕체" w:eastAsia="바탕체" w:hAnsi="바탕체" w:cs="Arial Unicode MS"/>
        </w:rPr>
        <w:t>1-1. 학습 데이터 수집 알고리즘</w:t>
      </w:r>
    </w:p>
    <w:p w14:paraId="19F1CE43"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rPr>
        <w:t>1-2. 데이터 학습 알고리즘</w:t>
      </w:r>
    </w:p>
    <w:p w14:paraId="6C82ADE3" w14:textId="77777777" w:rsidR="000F2562" w:rsidRPr="00691E1E" w:rsidRDefault="000F2562">
      <w:pPr>
        <w:spacing w:line="360" w:lineRule="auto"/>
        <w:jc w:val="center"/>
        <w:rPr>
          <w:rFonts w:ascii="바탕체" w:eastAsia="바탕체" w:hAnsi="바탕체" w:cs="맑은 고딕"/>
          <w:sz w:val="40"/>
          <w:szCs w:val="40"/>
        </w:rPr>
      </w:pPr>
    </w:p>
    <w:p w14:paraId="6C55DD97"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30"/>
          <w:szCs w:val="30"/>
        </w:rPr>
        <w:t>2. 데이터 수집</w:t>
      </w:r>
    </w:p>
    <w:p w14:paraId="3522DB13"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rPr>
        <w:t>2-1. 카메라 위치 조정</w:t>
      </w:r>
    </w:p>
    <w:p w14:paraId="153B2D10"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rPr>
        <w:t>2-2. 데이터 수집 방법론</w:t>
      </w:r>
    </w:p>
    <w:p w14:paraId="1A3C8B64"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rPr>
        <w:t>2-3. 방향전환 방법론</w:t>
      </w:r>
    </w:p>
    <w:p w14:paraId="1FBC473C"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rPr>
        <w:t>2-4. 데이터 수집에 활용한 코스</w:t>
      </w:r>
    </w:p>
    <w:p w14:paraId="15057C5A" w14:textId="77777777" w:rsidR="000F2562" w:rsidRPr="00691E1E" w:rsidRDefault="000F2562">
      <w:pPr>
        <w:spacing w:line="360" w:lineRule="auto"/>
        <w:jc w:val="center"/>
        <w:rPr>
          <w:rFonts w:ascii="바탕체" w:eastAsia="바탕체" w:hAnsi="바탕체" w:cs="맑은 고딕"/>
          <w:sz w:val="40"/>
          <w:szCs w:val="40"/>
        </w:rPr>
      </w:pPr>
    </w:p>
    <w:p w14:paraId="0E803AFA"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30"/>
          <w:szCs w:val="30"/>
        </w:rPr>
        <w:t>3. 이미지 처리 방법</w:t>
      </w:r>
    </w:p>
    <w:p w14:paraId="686337B9" w14:textId="77777777" w:rsidR="000F2562" w:rsidRPr="00691E1E" w:rsidRDefault="000F2562">
      <w:pPr>
        <w:spacing w:line="360" w:lineRule="auto"/>
        <w:jc w:val="center"/>
        <w:rPr>
          <w:rFonts w:ascii="바탕체" w:eastAsia="바탕체" w:hAnsi="바탕체" w:cs="맑은 고딕"/>
          <w:b/>
          <w:bCs/>
          <w:sz w:val="40"/>
          <w:szCs w:val="40"/>
        </w:rPr>
      </w:pPr>
    </w:p>
    <w:p w14:paraId="415DA92C"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30"/>
          <w:szCs w:val="30"/>
        </w:rPr>
        <w:t>4. 시행착오</w:t>
      </w:r>
    </w:p>
    <w:p w14:paraId="412FC537" w14:textId="77777777" w:rsidR="000F2562" w:rsidRPr="00691E1E" w:rsidRDefault="000F2562">
      <w:pPr>
        <w:spacing w:line="360" w:lineRule="auto"/>
        <w:jc w:val="center"/>
        <w:rPr>
          <w:rFonts w:ascii="바탕체" w:eastAsia="바탕체" w:hAnsi="바탕체" w:cs="맑은 고딕"/>
          <w:b/>
          <w:bCs/>
          <w:sz w:val="40"/>
          <w:szCs w:val="40"/>
        </w:rPr>
      </w:pPr>
    </w:p>
    <w:p w14:paraId="60ADACB7" w14:textId="77777777" w:rsidR="000F2562" w:rsidRPr="00691E1E" w:rsidRDefault="00000000">
      <w:pPr>
        <w:spacing w:line="360" w:lineRule="auto"/>
        <w:jc w:val="center"/>
        <w:rPr>
          <w:rFonts w:ascii="바탕체" w:eastAsia="바탕체" w:hAnsi="바탕체" w:cs="맑은 고딕"/>
          <w:b/>
          <w:bCs/>
          <w:sz w:val="30"/>
          <w:szCs w:val="30"/>
        </w:rPr>
      </w:pPr>
      <w:r w:rsidRPr="00691E1E">
        <w:rPr>
          <w:rFonts w:ascii="바탕체" w:eastAsia="바탕체" w:hAnsi="바탕체" w:cs="맑은 고딕"/>
          <w:b/>
          <w:bCs/>
          <w:sz w:val="30"/>
          <w:szCs w:val="30"/>
        </w:rPr>
        <w:t>5. 조원의 역할 및 기여도</w:t>
      </w:r>
    </w:p>
    <w:p w14:paraId="01C7CB3D" w14:textId="77777777" w:rsidR="000F2562" w:rsidRPr="00691E1E" w:rsidRDefault="000F2562">
      <w:pPr>
        <w:spacing w:line="360" w:lineRule="auto"/>
        <w:jc w:val="center"/>
        <w:rPr>
          <w:rFonts w:ascii="바탕체" w:eastAsia="바탕체" w:hAnsi="바탕체" w:cs="맑은 고딕"/>
          <w:sz w:val="40"/>
          <w:szCs w:val="40"/>
        </w:rPr>
      </w:pPr>
    </w:p>
    <w:p w14:paraId="68CCA612"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Arial Unicode MS"/>
          <w:b/>
          <w:bCs/>
          <w:sz w:val="30"/>
          <w:szCs w:val="30"/>
        </w:rPr>
        <w:t>6. 주행 영상 및 활동 사진</w:t>
      </w:r>
    </w:p>
    <w:p w14:paraId="0E0BE240" w14:textId="77777777" w:rsidR="000F2562" w:rsidRPr="00691E1E" w:rsidRDefault="000F2562">
      <w:pPr>
        <w:spacing w:line="360" w:lineRule="auto"/>
        <w:jc w:val="center"/>
        <w:rPr>
          <w:rFonts w:ascii="바탕체" w:eastAsia="바탕체" w:hAnsi="바탕체" w:cs="맑은 고딕"/>
          <w:b/>
          <w:bCs/>
          <w:sz w:val="30"/>
          <w:szCs w:val="30"/>
        </w:rPr>
      </w:pPr>
    </w:p>
    <w:p w14:paraId="78F37655" w14:textId="77777777" w:rsidR="000F2562" w:rsidRDefault="000F2562">
      <w:pPr>
        <w:spacing w:line="360" w:lineRule="auto"/>
        <w:jc w:val="center"/>
        <w:rPr>
          <w:rFonts w:ascii="바탕체" w:eastAsia="바탕체" w:hAnsi="바탕체" w:cs="맑은 고딕"/>
          <w:b/>
          <w:bCs/>
          <w:sz w:val="30"/>
          <w:szCs w:val="30"/>
        </w:rPr>
      </w:pPr>
    </w:p>
    <w:p w14:paraId="59984610" w14:textId="77777777" w:rsidR="00691E1E" w:rsidRPr="00691E1E" w:rsidRDefault="00691E1E">
      <w:pPr>
        <w:spacing w:line="360" w:lineRule="auto"/>
        <w:jc w:val="center"/>
        <w:rPr>
          <w:rFonts w:ascii="바탕체" w:eastAsia="바탕체" w:hAnsi="바탕체" w:cs="맑은 고딕" w:hint="eastAsia"/>
          <w:b/>
          <w:bCs/>
          <w:sz w:val="30"/>
          <w:szCs w:val="30"/>
        </w:rPr>
      </w:pPr>
    </w:p>
    <w:p w14:paraId="2F0F86DA" w14:textId="77777777" w:rsidR="000F2562" w:rsidRPr="00691E1E" w:rsidRDefault="000F2562">
      <w:pPr>
        <w:spacing w:line="360" w:lineRule="auto"/>
        <w:jc w:val="center"/>
        <w:rPr>
          <w:rFonts w:ascii="바탕체" w:eastAsia="바탕체" w:hAnsi="바탕체" w:cs="맑은 고딕"/>
          <w:b/>
          <w:bCs/>
          <w:sz w:val="30"/>
          <w:szCs w:val="30"/>
        </w:rPr>
      </w:pPr>
    </w:p>
    <w:p w14:paraId="01B5294C" w14:textId="77777777" w:rsidR="000F2562" w:rsidRPr="00691E1E" w:rsidRDefault="00000000">
      <w:pPr>
        <w:spacing w:line="360" w:lineRule="auto"/>
        <w:rPr>
          <w:rFonts w:ascii="바탕체" w:eastAsia="바탕체" w:hAnsi="바탕체"/>
        </w:rPr>
      </w:pPr>
      <w:r w:rsidRPr="00691E1E">
        <w:rPr>
          <w:rFonts w:ascii="바탕체" w:eastAsia="바탕체" w:hAnsi="바탕체" w:cs="Arial Unicode MS"/>
          <w:sz w:val="30"/>
          <w:szCs w:val="30"/>
        </w:rPr>
        <w:lastRenderedPageBreak/>
        <w:t>1. 알고리즘</w:t>
      </w:r>
    </w:p>
    <w:p w14:paraId="1DFE02C2"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1-1. 학습 데이터 수집 알고리즘</w:t>
      </w:r>
    </w:p>
    <w:p w14:paraId="34BC7E28"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2461AB4A" wp14:editId="51F50934">
            <wp:extent cx="5732145" cy="3226432"/>
            <wp:effectExtent l="0" t="0" r="1905" b="0"/>
            <wp:docPr id="2030561633"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5732145" cy="3226432"/>
                    </a:xfrm>
                    <a:prstGeom prst="rect">
                      <a:avLst/>
                    </a:prstGeom>
                    <a:noFill/>
                    <a:ln>
                      <a:noFill/>
                      <a:prstDash/>
                    </a:ln>
                  </pic:spPr>
                </pic:pic>
              </a:graphicData>
            </a:graphic>
          </wp:inline>
        </w:drawing>
      </w:r>
    </w:p>
    <w:p w14:paraId="37E4E78C" w14:textId="77777777" w:rsidR="00EE571D" w:rsidRDefault="00EE571D">
      <w:pPr>
        <w:spacing w:line="360" w:lineRule="auto"/>
        <w:jc w:val="both"/>
        <w:rPr>
          <w:rFonts w:ascii="바탕체" w:eastAsia="바탕체" w:hAnsi="바탕체" w:cs="Arial Unicode MS"/>
        </w:rPr>
      </w:pPr>
    </w:p>
    <w:p w14:paraId="3E409F6B" w14:textId="4D079B7D"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1-2. 데이터 학습 알고리즘</w:t>
      </w:r>
    </w:p>
    <w:p w14:paraId="5030B25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406EE921" wp14:editId="79F27DA3">
            <wp:extent cx="5732145" cy="3226432"/>
            <wp:effectExtent l="0" t="0" r="1905" b="0"/>
            <wp:docPr id="2084605456"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5732145" cy="3226432"/>
                    </a:xfrm>
                    <a:prstGeom prst="rect">
                      <a:avLst/>
                    </a:prstGeom>
                    <a:noFill/>
                    <a:ln>
                      <a:noFill/>
                      <a:prstDash/>
                    </a:ln>
                  </pic:spPr>
                </pic:pic>
              </a:graphicData>
            </a:graphic>
          </wp:inline>
        </w:drawing>
      </w:r>
    </w:p>
    <w:p w14:paraId="7737D2EE" w14:textId="77777777" w:rsidR="000F2562" w:rsidRPr="00691E1E" w:rsidRDefault="000F2562">
      <w:pPr>
        <w:spacing w:line="360" w:lineRule="auto"/>
        <w:jc w:val="both"/>
        <w:rPr>
          <w:rFonts w:ascii="바탕체" w:eastAsia="바탕체" w:hAnsi="바탕체" w:cs="맑은 고딕"/>
          <w:sz w:val="30"/>
          <w:szCs w:val="30"/>
        </w:rPr>
      </w:pPr>
    </w:p>
    <w:p w14:paraId="33A3EE4C" w14:textId="77777777" w:rsidR="000F2562" w:rsidRDefault="000F2562">
      <w:pPr>
        <w:spacing w:line="360" w:lineRule="auto"/>
        <w:jc w:val="both"/>
        <w:rPr>
          <w:rFonts w:ascii="바탕체" w:eastAsia="바탕체" w:hAnsi="바탕체" w:cs="맑은 고딕"/>
          <w:sz w:val="30"/>
          <w:szCs w:val="30"/>
        </w:rPr>
      </w:pPr>
    </w:p>
    <w:p w14:paraId="34E93650" w14:textId="77777777" w:rsidR="00EE571D" w:rsidRPr="00691E1E" w:rsidRDefault="00EE571D">
      <w:pPr>
        <w:spacing w:line="360" w:lineRule="auto"/>
        <w:jc w:val="both"/>
        <w:rPr>
          <w:rFonts w:ascii="바탕체" w:eastAsia="바탕체" w:hAnsi="바탕체" w:cs="맑은 고딕" w:hint="eastAsia"/>
          <w:sz w:val="30"/>
          <w:szCs w:val="30"/>
        </w:rPr>
      </w:pPr>
    </w:p>
    <w:p w14:paraId="32F99A93"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sz w:val="30"/>
          <w:szCs w:val="30"/>
        </w:rPr>
        <w:lastRenderedPageBreak/>
        <w:t>2. 데이터 수집</w:t>
      </w:r>
    </w:p>
    <w:p w14:paraId="2CABBF63"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2-1. 카메라 위치 조정</w:t>
      </w:r>
    </w:p>
    <w:p w14:paraId="53DA0577"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①</w:t>
      </w:r>
      <w:r w:rsidRPr="00691E1E">
        <w:rPr>
          <w:rFonts w:ascii="바탕체" w:eastAsia="바탕체" w:hAnsi="바탕체" w:cs="Times New Roman"/>
        </w:rPr>
        <w:t xml:space="preserve"> </w:t>
      </w:r>
      <w:r w:rsidRPr="00691E1E">
        <w:rPr>
          <w:rFonts w:ascii="바탕체" w:eastAsia="바탕체" w:hAnsi="바탕체" w:cs="Arial Unicode MS"/>
        </w:rPr>
        <w:t>카메라가 아래를 향함</w:t>
      </w:r>
    </w:p>
    <w:p w14:paraId="6E109186"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66CAD092" wp14:editId="0DB062B5">
            <wp:extent cx="3669029" cy="2073273"/>
            <wp:effectExtent l="0" t="0" r="7621" b="3177"/>
            <wp:docPr id="584142915"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3669029" cy="2073273"/>
                    </a:xfrm>
                    <a:prstGeom prst="rect">
                      <a:avLst/>
                    </a:prstGeom>
                    <a:noFill/>
                    <a:ln>
                      <a:noFill/>
                      <a:prstDash/>
                    </a:ln>
                  </pic:spPr>
                </pic:pic>
              </a:graphicData>
            </a:graphic>
          </wp:inline>
        </w:drawing>
      </w:r>
    </w:p>
    <w:p w14:paraId="0CABC615" w14:textId="77777777" w:rsidR="000F2562" w:rsidRPr="00691E1E" w:rsidRDefault="000F2562">
      <w:pPr>
        <w:spacing w:line="360" w:lineRule="auto"/>
        <w:jc w:val="both"/>
        <w:rPr>
          <w:rFonts w:ascii="바탕체" w:eastAsia="바탕체" w:hAnsi="바탕체" w:cs="맑은 고딕"/>
          <w:sz w:val="20"/>
          <w:szCs w:val="20"/>
        </w:rPr>
      </w:pPr>
    </w:p>
    <w:p w14:paraId="34DAC59B" w14:textId="77777777" w:rsidR="000F2562" w:rsidRPr="00691E1E" w:rsidRDefault="00000000">
      <w:p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장점</w:t>
      </w:r>
    </w:p>
    <w:p w14:paraId="47DBAB11" w14:textId="77777777" w:rsidR="000F2562" w:rsidRPr="00691E1E" w:rsidRDefault="00000000">
      <w:pPr>
        <w:pStyle w:val="a5"/>
        <w:numPr>
          <w:ilvl w:val="0"/>
          <w:numId w:val="1"/>
        </w:num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주행결과, 직진 구간에 대한 정확도와 안정성이 높았다.</w:t>
      </w:r>
    </w:p>
    <w:p w14:paraId="513E8A42" w14:textId="77777777" w:rsidR="000F2562" w:rsidRPr="00691E1E" w:rsidRDefault="000F2562">
      <w:pPr>
        <w:spacing w:line="360" w:lineRule="auto"/>
        <w:jc w:val="both"/>
        <w:rPr>
          <w:rFonts w:ascii="바탕체" w:eastAsia="바탕체" w:hAnsi="바탕체" w:cs="맑은 고딕"/>
          <w:sz w:val="20"/>
          <w:szCs w:val="20"/>
        </w:rPr>
      </w:pPr>
    </w:p>
    <w:p w14:paraId="674AF312" w14:textId="77777777" w:rsidR="000F2562" w:rsidRPr="00691E1E" w:rsidRDefault="00000000">
      <w:p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단점</w:t>
      </w:r>
    </w:p>
    <w:p w14:paraId="415BE55C" w14:textId="77777777" w:rsidR="000F2562" w:rsidRPr="00691E1E" w:rsidRDefault="00000000">
      <w:pPr>
        <w:pStyle w:val="a5"/>
        <w:numPr>
          <w:ilvl w:val="0"/>
          <w:numId w:val="2"/>
        </w:num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장애물 인식에 어려움을 겪었다.</w:t>
      </w:r>
    </w:p>
    <w:p w14:paraId="7D7AE2DE" w14:textId="77777777" w:rsidR="000F2562" w:rsidRPr="00691E1E" w:rsidRDefault="00000000">
      <w:pPr>
        <w:pStyle w:val="a5"/>
        <w:numPr>
          <w:ilvl w:val="0"/>
          <w:numId w:val="2"/>
        </w:num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학습하는 라인의 길이가 상대적으로 짧아지게 되어 복잡한 트랙에 대한 주행의 정확도와 안정성이 낮음을 확인했다.</w:t>
      </w:r>
    </w:p>
    <w:p w14:paraId="6E5E66CA" w14:textId="77777777" w:rsidR="000F2562" w:rsidRPr="00691E1E" w:rsidRDefault="000F2562">
      <w:pPr>
        <w:spacing w:line="360" w:lineRule="auto"/>
        <w:jc w:val="both"/>
        <w:rPr>
          <w:rFonts w:ascii="바탕체" w:eastAsia="바탕체" w:hAnsi="바탕체" w:cs="맑은 고딕"/>
          <w:sz w:val="20"/>
          <w:szCs w:val="20"/>
        </w:rPr>
      </w:pPr>
    </w:p>
    <w:p w14:paraId="369A553C"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② 카메라가 정면을 향함</w:t>
      </w:r>
    </w:p>
    <w:p w14:paraId="59C4B064"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noProof/>
          <w:sz w:val="20"/>
        </w:rPr>
        <w:drawing>
          <wp:inline distT="0" distB="0" distL="0" distR="0" wp14:anchorId="42C78249" wp14:editId="7ADDFDC3">
            <wp:extent cx="3510911" cy="1986918"/>
            <wp:effectExtent l="0" t="0" r="0" b="0"/>
            <wp:docPr id="2004705721"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3510911" cy="1986918"/>
                    </a:xfrm>
                    <a:prstGeom prst="rect">
                      <a:avLst/>
                    </a:prstGeom>
                    <a:noFill/>
                    <a:ln>
                      <a:noFill/>
                      <a:prstDash/>
                    </a:ln>
                  </pic:spPr>
                </pic:pic>
              </a:graphicData>
            </a:graphic>
          </wp:inline>
        </w:drawing>
      </w:r>
    </w:p>
    <w:p w14:paraId="69AFE51C" w14:textId="77777777" w:rsidR="000F2562" w:rsidRPr="00691E1E" w:rsidRDefault="00000000">
      <w:p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장점</w:t>
      </w:r>
    </w:p>
    <w:p w14:paraId="2ED2B87B" w14:textId="31CB68A6" w:rsidR="000F2562" w:rsidRPr="00DF041D" w:rsidRDefault="00000000" w:rsidP="00DF041D">
      <w:pPr>
        <w:pStyle w:val="a5"/>
        <w:numPr>
          <w:ilvl w:val="0"/>
          <w:numId w:val="3"/>
        </w:numPr>
        <w:spacing w:line="360" w:lineRule="auto"/>
        <w:jc w:val="both"/>
        <w:rPr>
          <w:rFonts w:ascii="바탕체" w:eastAsia="바탕체" w:hAnsi="바탕체" w:cs="맑은 고딕" w:hint="eastAsia"/>
          <w:sz w:val="20"/>
          <w:szCs w:val="20"/>
        </w:rPr>
      </w:pPr>
      <w:r w:rsidRPr="00691E1E">
        <w:rPr>
          <w:rFonts w:ascii="바탕체" w:eastAsia="바탕체" w:hAnsi="바탕체" w:cs="맑은 고딕"/>
          <w:sz w:val="20"/>
          <w:szCs w:val="20"/>
        </w:rPr>
        <w:t>장애물 인식에 강점을 가졌다.</w:t>
      </w:r>
    </w:p>
    <w:p w14:paraId="64FC162E" w14:textId="77777777" w:rsidR="000F2562" w:rsidRPr="00691E1E" w:rsidRDefault="00000000">
      <w:p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lastRenderedPageBreak/>
        <w:t>단점</w:t>
      </w:r>
    </w:p>
    <w:p w14:paraId="35EBD833" w14:textId="77777777" w:rsidR="000F2562" w:rsidRPr="00691E1E" w:rsidRDefault="00000000">
      <w:pPr>
        <w:pStyle w:val="a5"/>
        <w:numPr>
          <w:ilvl w:val="0"/>
          <w:numId w:val="4"/>
        </w:numPr>
        <w:spacing w:line="360" w:lineRule="auto"/>
        <w:jc w:val="both"/>
        <w:rPr>
          <w:rFonts w:ascii="바탕체" w:eastAsia="바탕체" w:hAnsi="바탕체" w:cs="맑은 고딕"/>
          <w:sz w:val="20"/>
          <w:szCs w:val="20"/>
        </w:rPr>
      </w:pPr>
      <w:r w:rsidRPr="00691E1E">
        <w:rPr>
          <w:rFonts w:ascii="바탕체" w:eastAsia="바탕체" w:hAnsi="바탕체" w:cs="맑은 고딕"/>
          <w:sz w:val="20"/>
          <w:szCs w:val="20"/>
        </w:rPr>
        <w:t>자동차 바로 앞 라인이 어떻게 형성되어 있는지 알지 못한 채로 주행하기 때문에 전체적인 주행의 정확도와 안정성 모두 낮았다.</w:t>
      </w:r>
    </w:p>
    <w:p w14:paraId="33D1EF2D" w14:textId="77777777" w:rsidR="000F2562" w:rsidRPr="00691E1E" w:rsidRDefault="000F2562">
      <w:pPr>
        <w:spacing w:line="360" w:lineRule="auto"/>
        <w:jc w:val="both"/>
        <w:rPr>
          <w:rFonts w:ascii="바탕체" w:eastAsia="바탕체" w:hAnsi="바탕체" w:cs="맑은 고딕"/>
        </w:rPr>
      </w:pPr>
    </w:p>
    <w:tbl>
      <w:tblPr>
        <w:tblStyle w:val="a7"/>
        <w:tblW w:w="0" w:type="auto"/>
        <w:tblLook w:val="04A0" w:firstRow="1" w:lastRow="0" w:firstColumn="1" w:lastColumn="0" w:noHBand="0" w:noVBand="1"/>
      </w:tblPr>
      <w:tblGrid>
        <w:gridCol w:w="9019"/>
      </w:tblGrid>
      <w:tr w:rsidR="00DF041D" w14:paraId="09B897E6" w14:textId="77777777" w:rsidTr="00DF041D">
        <w:tc>
          <w:tcPr>
            <w:tcW w:w="9019" w:type="dxa"/>
          </w:tcPr>
          <w:p w14:paraId="424AC7D3" w14:textId="77777777" w:rsidR="00DF041D" w:rsidRPr="00691E1E" w:rsidRDefault="00DF041D" w:rsidP="00DF041D">
            <w:pPr>
              <w:spacing w:before="240" w:after="240" w:line="360" w:lineRule="auto"/>
              <w:jc w:val="both"/>
              <w:rPr>
                <w:rFonts w:ascii="바탕체" w:eastAsia="바탕체" w:hAnsi="바탕체"/>
              </w:rPr>
            </w:pPr>
            <w:r w:rsidRPr="00691E1E">
              <w:rPr>
                <w:rFonts w:ascii="바탕체" w:eastAsia="바탕체" w:hAnsi="바탕체" w:cs="Arial Unicode MS"/>
              </w:rPr>
              <w:t>결론</w:t>
            </w:r>
          </w:p>
          <w:p w14:paraId="1757432B" w14:textId="49E0CC68" w:rsidR="00DF041D" w:rsidRDefault="00DF041D" w:rsidP="00DF041D">
            <w:pPr>
              <w:spacing w:line="360" w:lineRule="auto"/>
              <w:jc w:val="both"/>
              <w:rPr>
                <w:rFonts w:ascii="바탕체" w:eastAsia="바탕체" w:hAnsi="바탕체" w:cs="맑은 고딕"/>
              </w:rPr>
            </w:pPr>
            <w:r w:rsidRPr="00691E1E">
              <w:rPr>
                <w:rFonts w:ascii="바탕체" w:eastAsia="바탕체" w:hAnsi="바탕체" w:cs="Arial Unicode MS"/>
              </w:rPr>
              <w:t>위와 같은 일련의 시행착오를 통해 적절한 카메라 각도가 학습 데이터를 쌓는 데에 중요할 것이라 판단하였다. 이를 통해 최적의 카메라 각도를 찾기 위해 카메라 각도마다 모델을 만들어 트랙을 주행해보았고, 가장 높은 정확도와 안정성을 보이는 카메라 각도를 채택하여 모델을 만들었다.</w:t>
            </w:r>
          </w:p>
        </w:tc>
      </w:tr>
    </w:tbl>
    <w:p w14:paraId="2E95F9C7" w14:textId="77777777" w:rsidR="00DF041D" w:rsidRDefault="00DF041D">
      <w:pPr>
        <w:spacing w:line="360" w:lineRule="auto"/>
        <w:jc w:val="both"/>
        <w:rPr>
          <w:rFonts w:ascii="바탕체" w:eastAsia="바탕체" w:hAnsi="바탕체" w:cs="Arial Unicode MS"/>
        </w:rPr>
      </w:pPr>
    </w:p>
    <w:p w14:paraId="128E689A" w14:textId="2E9894EC"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2-2. 데이터 수집 방법론</w:t>
      </w:r>
    </w:p>
    <w:p w14:paraId="7C4F8C7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데이터 수집은 2가지 방법으로 나누어 수행해 보았다. 첫 번째로 사람의 눈을 통해 직접 트랙을 보면서 주행하며 이미지 데이터를 수집하였고, 두 번째로는 자율주행 자동차의 카메라를 통해 보여지는 트랙의 이미지 데이터를 수집하였다. 여기서 우리는 위의 2가지 데이터 수집 방법론 중 더 나은은 결과를 보이는 방법을 채택하여 사용하기로 하였다.</w:t>
      </w:r>
    </w:p>
    <w:p w14:paraId="12CDD8F4"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315D1A7A" wp14:editId="5BCD7EE1">
            <wp:extent cx="1744976" cy="2329818"/>
            <wp:effectExtent l="0" t="0" r="7624" b="0"/>
            <wp:docPr id="1660795058" name="image1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1744976" cy="2329818"/>
                    </a:xfrm>
                    <a:prstGeom prst="rect">
                      <a:avLst/>
                    </a:prstGeom>
                    <a:noFill/>
                    <a:ln>
                      <a:noFill/>
                      <a:prstDash/>
                    </a:ln>
                  </pic:spPr>
                </pic:pic>
              </a:graphicData>
            </a:graphic>
          </wp:inline>
        </w:drawing>
      </w:r>
      <w:r w:rsidRPr="00691E1E">
        <w:rPr>
          <w:rFonts w:ascii="바탕체" w:eastAsia="바탕체" w:hAnsi="바탕체" w:cs="맑은 고딕"/>
        </w:rPr>
        <w:t xml:space="preserve"> </w:t>
      </w:r>
      <w:r w:rsidRPr="00691E1E">
        <w:rPr>
          <w:rFonts w:ascii="바탕체" w:eastAsia="바탕체" w:hAnsi="바탕체"/>
          <w:noProof/>
          <w:sz w:val="20"/>
        </w:rPr>
        <w:drawing>
          <wp:inline distT="0" distB="0" distL="0" distR="0" wp14:anchorId="75895F4B" wp14:editId="3219AD1E">
            <wp:extent cx="1749420" cy="2336163"/>
            <wp:effectExtent l="0" t="0" r="3180" b="6987"/>
            <wp:docPr id="1747121070" name="image2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749420" cy="2336163"/>
                    </a:xfrm>
                    <a:prstGeom prst="rect">
                      <a:avLst/>
                    </a:prstGeom>
                    <a:noFill/>
                    <a:ln>
                      <a:noFill/>
                      <a:prstDash/>
                    </a:ln>
                  </pic:spPr>
                </pic:pic>
              </a:graphicData>
            </a:graphic>
          </wp:inline>
        </w:drawing>
      </w:r>
    </w:p>
    <w:p w14:paraId="7E08C302"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각각 사람의 눈을 통해 직접 트랙을 보면서 주행하는 모습과 자동차의 카메라로 얻어지는 영상을 통해 주행하는 모습이다.</w:t>
      </w:r>
    </w:p>
    <w:p w14:paraId="312E10AC" w14:textId="77777777" w:rsidR="000F2562" w:rsidRPr="00691E1E" w:rsidRDefault="000F2562">
      <w:pPr>
        <w:spacing w:line="360" w:lineRule="auto"/>
        <w:jc w:val="both"/>
        <w:rPr>
          <w:rFonts w:ascii="바탕체" w:eastAsia="바탕체" w:hAnsi="바탕체" w:cs="맑은 고딕"/>
        </w:rPr>
      </w:pPr>
    </w:p>
    <w:p w14:paraId="4F427485"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① 직접 트랙을 보면서 주행하는 방법</w:t>
      </w:r>
    </w:p>
    <w:p w14:paraId="437CEA95" w14:textId="6E948ABD"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첫 번째 데이터 수집 방법에 대한 가설을 다음과 같이 정의하였다.</w:t>
      </w:r>
    </w:p>
    <w:p w14:paraId="2A402EEC" w14:textId="624D05E4" w:rsidR="000F2562" w:rsidRPr="00DF041D" w:rsidRDefault="00000000">
      <w:pPr>
        <w:spacing w:line="360" w:lineRule="auto"/>
        <w:jc w:val="both"/>
        <w:rPr>
          <w:rFonts w:ascii="바탕체" w:eastAsia="바탕체" w:hAnsi="바탕체" w:hint="eastAsia"/>
        </w:rPr>
      </w:pPr>
      <w:r w:rsidRPr="00691E1E">
        <w:rPr>
          <w:rFonts w:ascii="바탕체" w:eastAsia="바탕체" w:hAnsi="바탕체" w:cs="Arial Unicode MS"/>
          <w:u w:val="single"/>
        </w:rPr>
        <w:t>‘사람의 눈을 통해 직접 트랙을 보면서 주행하며 데이터를 모으는 방법은 데이터의 질</w:t>
      </w:r>
      <w:r w:rsidRPr="00691E1E">
        <w:rPr>
          <w:rFonts w:ascii="바탕체" w:eastAsia="바탕체" w:hAnsi="바탕체" w:cs="Arial Unicode MS"/>
          <w:u w:val="single"/>
        </w:rPr>
        <w:lastRenderedPageBreak/>
        <w:t>이 상대적으로 낮다.</w:t>
      </w:r>
      <w:r w:rsidR="00DF041D">
        <w:rPr>
          <w:rFonts w:ascii="바탕체" w:eastAsia="바탕체" w:hAnsi="바탕체" w:cs="Arial Unicode MS"/>
          <w:u w:val="single"/>
        </w:rPr>
        <w:t>’</w:t>
      </w:r>
    </w:p>
    <w:p w14:paraId="7B54D093" w14:textId="77777777" w:rsidR="000F2562" w:rsidRPr="00691E1E" w:rsidRDefault="000F2562">
      <w:pPr>
        <w:spacing w:line="360" w:lineRule="auto"/>
        <w:jc w:val="both"/>
        <w:rPr>
          <w:rFonts w:ascii="바탕체" w:eastAsia="바탕체" w:hAnsi="바탕체" w:cs="맑은 고딕"/>
        </w:rPr>
      </w:pPr>
    </w:p>
    <w:p w14:paraId="7FD2841F" w14:textId="1F24DC7D"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해당 데이터 학습 방법은 데이터 수집을 위한 주행이 더 쉽다는 장점이 있어 적은 시간 안에 데이터의 볼륨을 많이 확보할 수 있다. 하지만 데이터 학습은 카메라를 통해 얻어지는 이미지로 이루어지기 때문에 운전자의 눈을 통해 트랙을 보면서 주행하는 방법은 데이터의 질이 상대적으로 낮을 것이라고 생각하였다. 이에 대응하여 볼륨이 큰 데이터를 사용하여 모델을 구축하면 사용 가능한 모델이 구축될 수 있을 것이라 판단했다.</w:t>
      </w:r>
    </w:p>
    <w:p w14:paraId="4A2388AE"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모델 구축 결과)</w:t>
      </w:r>
    </w:p>
    <w:p w14:paraId="503F58F2" w14:textId="77777777" w:rsidR="000F2562" w:rsidRPr="00691E1E" w:rsidRDefault="00000000">
      <w:pPr>
        <w:pStyle w:val="a5"/>
        <w:numPr>
          <w:ilvl w:val="0"/>
          <w:numId w:val="5"/>
        </w:numPr>
        <w:spacing w:before="240" w:line="360" w:lineRule="auto"/>
        <w:ind w:left="720" w:hanging="360"/>
        <w:jc w:val="both"/>
        <w:rPr>
          <w:rFonts w:ascii="바탕체" w:eastAsia="바탕체" w:hAnsi="바탕체"/>
        </w:rPr>
      </w:pPr>
      <w:r w:rsidRPr="00691E1E">
        <w:rPr>
          <w:rFonts w:ascii="바탕체" w:eastAsia="바탕체" w:hAnsi="바탕체" w:cs="Arial Unicode MS"/>
        </w:rPr>
        <w:t>전체적인 주행 정확도와 안정성 모두 기준 미달이었다.</w:t>
      </w:r>
    </w:p>
    <w:p w14:paraId="29441EAC" w14:textId="77777777" w:rsidR="000F2562" w:rsidRPr="00691E1E" w:rsidRDefault="00000000">
      <w:pPr>
        <w:pStyle w:val="a5"/>
        <w:numPr>
          <w:ilvl w:val="0"/>
          <w:numId w:val="6"/>
        </w:numPr>
        <w:spacing w:after="240" w:line="360" w:lineRule="auto"/>
        <w:ind w:left="720" w:hanging="360"/>
        <w:jc w:val="both"/>
        <w:rPr>
          <w:rFonts w:ascii="바탕체" w:eastAsia="바탕체" w:hAnsi="바탕체"/>
        </w:rPr>
      </w:pPr>
      <w:r w:rsidRPr="00691E1E">
        <w:rPr>
          <w:rFonts w:ascii="바탕체" w:eastAsia="바탕체" w:hAnsi="바탕체" w:cs="Arial Unicode MS"/>
        </w:rPr>
        <w:t>데이터의 질이 낮은 단점을 볼륨이 큰 데이터가 보완해줄 수 있을 것이라 생각했으나 전체적으로 실패한 모델이 구축되었다.</w:t>
      </w:r>
    </w:p>
    <w:p w14:paraId="35596F65"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② 자동차의 카메라로 얻어지는 영상을 통해 주행</w:t>
      </w:r>
    </w:p>
    <w:p w14:paraId="43135766" w14:textId="6681B936"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두 번째 데이터 수집 방법에 대한 가설을 다음과 같이 정의하였다.</w:t>
      </w:r>
    </w:p>
    <w:p w14:paraId="580CB87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u w:val="single"/>
        </w:rPr>
        <w:t>‘자동차의 카메라로 얻어지는 영상을 통해 주행하며 데이터를 모으는 방법은 데이터의 질이 상대적으로 높다.’</w:t>
      </w:r>
    </w:p>
    <w:p w14:paraId="7B0ED52C" w14:textId="77777777" w:rsidR="000F2562" w:rsidRPr="00691E1E" w:rsidRDefault="000F2562">
      <w:pPr>
        <w:spacing w:line="360" w:lineRule="auto"/>
        <w:jc w:val="both"/>
        <w:rPr>
          <w:rFonts w:ascii="바탕체" w:eastAsia="바탕체" w:hAnsi="바탕체" w:cs="맑은 고딕"/>
        </w:rPr>
      </w:pPr>
    </w:p>
    <w:p w14:paraId="0314EE8D"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해당 데이터 학습 방법은 데이터 수집을 위한 주행이 더 어렵다는 단점이 있어 데이터 확보에 많은 시간이 소요된다. 그래서 데이터의 볼륨이 작을 수밖에 없는 단점을 높은 데이터의 질로 보완하여 모델을 구축하기로 했다.</w:t>
      </w:r>
    </w:p>
    <w:p w14:paraId="55104A8C"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모델 구축 결과)</w:t>
      </w:r>
    </w:p>
    <w:p w14:paraId="6D08C6F5" w14:textId="77777777" w:rsidR="000F2562" w:rsidRPr="00691E1E" w:rsidRDefault="00000000">
      <w:pPr>
        <w:pStyle w:val="a5"/>
        <w:numPr>
          <w:ilvl w:val="0"/>
          <w:numId w:val="7"/>
        </w:numPr>
        <w:spacing w:before="240" w:line="360" w:lineRule="auto"/>
        <w:ind w:left="720" w:hanging="360"/>
        <w:jc w:val="both"/>
        <w:rPr>
          <w:rFonts w:ascii="바탕체" w:eastAsia="바탕체" w:hAnsi="바탕체"/>
        </w:rPr>
      </w:pPr>
      <w:r w:rsidRPr="00691E1E">
        <w:rPr>
          <w:rFonts w:ascii="바탕체" w:eastAsia="바탕체" w:hAnsi="바탕체" w:cs="Arial Unicode MS"/>
        </w:rPr>
        <w:t>전체적인 주행 정확도와 안정성이 준수함을 확인함</w:t>
      </w:r>
    </w:p>
    <w:p w14:paraId="04C59DA4" w14:textId="77777777" w:rsidR="000F2562" w:rsidRPr="00DF041D" w:rsidRDefault="00000000">
      <w:pPr>
        <w:pStyle w:val="a5"/>
        <w:numPr>
          <w:ilvl w:val="0"/>
          <w:numId w:val="8"/>
        </w:numPr>
        <w:spacing w:after="240" w:line="360" w:lineRule="auto"/>
        <w:ind w:left="720" w:hanging="360"/>
        <w:jc w:val="both"/>
        <w:rPr>
          <w:rFonts w:ascii="바탕체" w:eastAsia="바탕체" w:hAnsi="바탕체"/>
        </w:rPr>
      </w:pPr>
      <w:r w:rsidRPr="00691E1E">
        <w:rPr>
          <w:rFonts w:ascii="바탕체" w:eastAsia="바탕체" w:hAnsi="바탕체" w:cs="Arial Unicode MS"/>
        </w:rPr>
        <w:t>데이터의 볼륨이 작은 단점을 높은 데이터의 질로 보완하여 어느정도 성능을 보이는 모델을 구축함</w:t>
      </w:r>
    </w:p>
    <w:p w14:paraId="7A0AF307" w14:textId="77777777" w:rsidR="00DF041D" w:rsidRDefault="00DF041D" w:rsidP="00DF041D">
      <w:pPr>
        <w:pStyle w:val="a5"/>
        <w:spacing w:after="240" w:line="360" w:lineRule="auto"/>
        <w:ind w:left="720"/>
        <w:jc w:val="both"/>
        <w:rPr>
          <w:rFonts w:ascii="바탕체" w:eastAsia="바탕체" w:hAnsi="바탕체"/>
        </w:rPr>
      </w:pPr>
    </w:p>
    <w:p w14:paraId="417471A9" w14:textId="77777777" w:rsidR="00DF041D" w:rsidRPr="00DF041D" w:rsidRDefault="00DF041D" w:rsidP="00DF041D">
      <w:pPr>
        <w:pStyle w:val="a5"/>
        <w:spacing w:after="240" w:line="360" w:lineRule="auto"/>
        <w:ind w:left="720"/>
        <w:jc w:val="both"/>
        <w:rPr>
          <w:rFonts w:ascii="바탕체" w:eastAsia="바탕체" w:hAnsi="바탕체" w:hint="eastAsia"/>
        </w:rPr>
      </w:pPr>
    </w:p>
    <w:tbl>
      <w:tblPr>
        <w:tblStyle w:val="a7"/>
        <w:tblW w:w="0" w:type="auto"/>
        <w:tblLook w:val="04A0" w:firstRow="1" w:lastRow="0" w:firstColumn="1" w:lastColumn="0" w:noHBand="0" w:noVBand="1"/>
      </w:tblPr>
      <w:tblGrid>
        <w:gridCol w:w="9019"/>
      </w:tblGrid>
      <w:tr w:rsidR="00DF041D" w14:paraId="0C36671B" w14:textId="77777777" w:rsidTr="00DF041D">
        <w:tc>
          <w:tcPr>
            <w:tcW w:w="9019" w:type="dxa"/>
          </w:tcPr>
          <w:p w14:paraId="111A5A31" w14:textId="77777777" w:rsidR="00DF041D" w:rsidRPr="00691E1E" w:rsidRDefault="00DF041D" w:rsidP="00DF041D">
            <w:pPr>
              <w:spacing w:before="240" w:after="240" w:line="360" w:lineRule="auto"/>
              <w:jc w:val="both"/>
              <w:rPr>
                <w:rFonts w:ascii="바탕체" w:eastAsia="바탕체" w:hAnsi="바탕체"/>
              </w:rPr>
            </w:pPr>
            <w:r w:rsidRPr="00691E1E">
              <w:rPr>
                <w:rFonts w:ascii="바탕체" w:eastAsia="바탕체" w:hAnsi="바탕체" w:cs="Arial Unicode MS"/>
              </w:rPr>
              <w:lastRenderedPageBreak/>
              <w:t>결론</w:t>
            </w:r>
          </w:p>
          <w:p w14:paraId="5DC5E6DC" w14:textId="3B02CD03" w:rsidR="00DF041D" w:rsidRDefault="00DF041D" w:rsidP="00DF041D">
            <w:pPr>
              <w:spacing w:after="240" w:line="360" w:lineRule="auto"/>
              <w:jc w:val="both"/>
              <w:rPr>
                <w:rFonts w:ascii="바탕체" w:eastAsia="바탕체" w:hAnsi="바탕체" w:hint="eastAsia"/>
              </w:rPr>
            </w:pPr>
            <w:r w:rsidRPr="00691E1E">
              <w:rPr>
                <w:rFonts w:ascii="바탕체" w:eastAsia="바탕체" w:hAnsi="바탕체" w:cs="Arial Unicode MS"/>
              </w:rPr>
              <w:t>위와 같은 일련의 시행착오를 통해 자동차의 카메라로 얻어지는 영상을 통해 주행하며 학습 데이터를 수집하는 방법이 데이터를 효과적으로 수집하는 방법이라고 판단하였다.</w:t>
            </w:r>
          </w:p>
        </w:tc>
      </w:tr>
    </w:tbl>
    <w:p w14:paraId="2D6C2A1B" w14:textId="77777777" w:rsidR="000F2562" w:rsidRPr="00DF041D" w:rsidRDefault="000F2562">
      <w:pPr>
        <w:spacing w:before="240" w:after="240" w:line="360" w:lineRule="auto"/>
        <w:jc w:val="both"/>
        <w:rPr>
          <w:rFonts w:ascii="바탕체" w:eastAsia="바탕체" w:hAnsi="바탕체" w:cs="맑은 고딕"/>
        </w:rPr>
      </w:pPr>
    </w:p>
    <w:p w14:paraId="29981C43"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2-3. 방향전환 방법론</w:t>
      </w:r>
    </w:p>
    <w:p w14:paraId="4B80F0A2"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맑은 고딕"/>
        </w:rPr>
        <w:t xml:space="preserve"> </w:t>
      </w:r>
      <w:r w:rsidRPr="00691E1E">
        <w:rPr>
          <w:rFonts w:ascii="바탕체" w:eastAsia="바탕체" w:hAnsi="바탕체"/>
          <w:noProof/>
          <w:sz w:val="20"/>
        </w:rPr>
        <w:drawing>
          <wp:inline distT="0" distB="0" distL="0" distR="0" wp14:anchorId="1E132EE5" wp14:editId="60FAB63F">
            <wp:extent cx="2747643" cy="2277112"/>
            <wp:effectExtent l="0" t="0" r="0" b="8888"/>
            <wp:docPr id="1483344963"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747643" cy="2277112"/>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0D2E6B6D" wp14:editId="48DBF496">
            <wp:extent cx="2728597" cy="2284098"/>
            <wp:effectExtent l="0" t="0" r="0" b="1902"/>
            <wp:docPr id="557187777"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728597" cy="2284098"/>
                    </a:xfrm>
                    <a:prstGeom prst="rect">
                      <a:avLst/>
                    </a:prstGeom>
                    <a:noFill/>
                    <a:ln>
                      <a:noFill/>
                      <a:prstDash/>
                    </a:ln>
                  </pic:spPr>
                </pic:pic>
              </a:graphicData>
            </a:graphic>
          </wp:inline>
        </w:drawing>
      </w:r>
    </w:p>
    <w:p w14:paraId="2C9C5CD5"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각각 안쪽 라인을 따라 주행하는 모습과 바깥쪽 라인을 따라 주행하는 모습이다. 우리 조는 주행의 안정성을 라인을 침범하지 않고 트랙의 중앙을 얼마나 잘 </w:t>
      </w:r>
      <w:proofErr w:type="spellStart"/>
      <w:r w:rsidRPr="00691E1E">
        <w:rPr>
          <w:rFonts w:ascii="바탕체" w:eastAsia="바탕체" w:hAnsi="바탕체" w:cs="Arial Unicode MS"/>
        </w:rPr>
        <w:t>유지하는가로</w:t>
      </w:r>
      <w:proofErr w:type="spellEnd"/>
      <w:r w:rsidRPr="00691E1E">
        <w:rPr>
          <w:rFonts w:ascii="바탕체" w:eastAsia="바탕체" w:hAnsi="바탕체" w:cs="Arial Unicode MS"/>
        </w:rPr>
        <w:t xml:space="preserve"> 결정했다.</w:t>
      </w:r>
    </w:p>
    <w:p w14:paraId="05A21307" w14:textId="77777777" w:rsidR="000F2562" w:rsidRPr="00691E1E" w:rsidRDefault="000F2562">
      <w:pPr>
        <w:spacing w:line="360" w:lineRule="auto"/>
        <w:jc w:val="both"/>
        <w:rPr>
          <w:rFonts w:ascii="바탕체" w:eastAsia="바탕체" w:hAnsi="바탕체" w:cs="맑은 고딕"/>
        </w:rPr>
      </w:pPr>
    </w:p>
    <w:p w14:paraId="35C09723" w14:textId="77777777" w:rsidR="000F2562" w:rsidRPr="00691E1E" w:rsidRDefault="000F2562">
      <w:pPr>
        <w:spacing w:line="360" w:lineRule="auto"/>
        <w:jc w:val="both"/>
        <w:rPr>
          <w:rFonts w:ascii="바탕체" w:eastAsia="바탕체" w:hAnsi="바탕체" w:cs="맑은 고딕"/>
        </w:rPr>
      </w:pPr>
    </w:p>
    <w:p w14:paraId="3872D7E8"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① 안쪽 라인을 기준으로 방향전환 </w:t>
      </w:r>
    </w:p>
    <w:p w14:paraId="28D1AFFB"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사전에 자동차를 움직일 때 안쪽 라인을 기준으로 방향전환을 수행하면 트랙의 중앙으로 차체의 중심이 유지됨을 확인했다. 그러므로 처음에는 안쪽 라인을 기준으로 방향전환을 한 데이터로 모델을 구축했다. 해당 모델은 차체 회전 반경이 작은 트랙에서만 정상적으로 주행하는 모습을 보였다. </w:t>
      </w:r>
    </w:p>
    <w:p w14:paraId="0F58FBB7"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② 바깥쪽 라인을 기준으로 방향전환</w:t>
      </w:r>
    </w:p>
    <w:p w14:paraId="63BD528D" w14:textId="77777777" w:rsidR="000F2562" w:rsidRDefault="00000000">
      <w:pPr>
        <w:spacing w:line="360" w:lineRule="auto"/>
        <w:jc w:val="both"/>
        <w:rPr>
          <w:rFonts w:ascii="바탕체" w:eastAsia="바탕체" w:hAnsi="바탕체" w:cs="Arial Unicode MS"/>
        </w:rPr>
      </w:pPr>
      <w:r w:rsidRPr="00691E1E">
        <w:rPr>
          <w:rFonts w:ascii="바탕체" w:eastAsia="바탕체" w:hAnsi="바탕체" w:cs="Arial Unicode MS"/>
        </w:rPr>
        <w:t>바깥쪽 라인을 기준으로 방향전환을 하면 안쪽 라인을 기준으로 방향전환을 수행할 때보다 차체 회전 반경이 커야만 하는 트랙에서 선 밖으로 나가는 일이 적어졌다.</w:t>
      </w:r>
    </w:p>
    <w:p w14:paraId="0906E5DA" w14:textId="77777777" w:rsidR="00DF041D" w:rsidRDefault="00DF041D">
      <w:pPr>
        <w:spacing w:line="360" w:lineRule="auto"/>
        <w:jc w:val="both"/>
        <w:rPr>
          <w:rFonts w:ascii="바탕체" w:eastAsia="바탕체" w:hAnsi="바탕체" w:cs="Arial Unicode MS"/>
        </w:rPr>
      </w:pPr>
    </w:p>
    <w:tbl>
      <w:tblPr>
        <w:tblStyle w:val="a7"/>
        <w:tblW w:w="0" w:type="auto"/>
        <w:tblLook w:val="04A0" w:firstRow="1" w:lastRow="0" w:firstColumn="1" w:lastColumn="0" w:noHBand="0" w:noVBand="1"/>
      </w:tblPr>
      <w:tblGrid>
        <w:gridCol w:w="9019"/>
      </w:tblGrid>
      <w:tr w:rsidR="00DF041D" w14:paraId="208A3ACC" w14:textId="77777777" w:rsidTr="00DF041D">
        <w:tc>
          <w:tcPr>
            <w:tcW w:w="9019" w:type="dxa"/>
          </w:tcPr>
          <w:p w14:paraId="2C2885C6" w14:textId="77777777" w:rsidR="00DF041D" w:rsidRPr="00691E1E" w:rsidRDefault="00DF041D" w:rsidP="00DF041D">
            <w:pPr>
              <w:spacing w:before="240" w:after="240" w:line="360" w:lineRule="auto"/>
              <w:jc w:val="both"/>
              <w:rPr>
                <w:rFonts w:ascii="바탕체" w:eastAsia="바탕체" w:hAnsi="바탕체"/>
              </w:rPr>
            </w:pPr>
            <w:r w:rsidRPr="00691E1E">
              <w:rPr>
                <w:rFonts w:ascii="바탕체" w:eastAsia="바탕체" w:hAnsi="바탕체" w:cs="Arial Unicode MS"/>
              </w:rPr>
              <w:lastRenderedPageBreak/>
              <w:t>결론</w:t>
            </w:r>
          </w:p>
          <w:p w14:paraId="395C2F2A" w14:textId="29A0BB1F" w:rsidR="00DF041D" w:rsidRDefault="00DF041D" w:rsidP="00DF041D">
            <w:pPr>
              <w:spacing w:line="360" w:lineRule="auto"/>
              <w:jc w:val="both"/>
              <w:rPr>
                <w:rFonts w:ascii="바탕체" w:eastAsia="바탕체" w:hAnsi="바탕체"/>
              </w:rPr>
            </w:pPr>
            <w:r w:rsidRPr="00691E1E">
              <w:rPr>
                <w:rFonts w:ascii="바탕체" w:eastAsia="바탕체" w:hAnsi="바탕체" w:cs="Arial Unicode MS"/>
              </w:rPr>
              <w:t xml:space="preserve"> 차체의 중심이 트랙의 중앙에 위치하기 위해서는 안쪽 라인을 기준으로 방향 전환을 해야 하나, 해당 방법은 차체 회전 반경이 전체적으로 작은 트랙에서만 정상적으로 주행하는 모습을 확인할 수 있었다. 따라서 차체 회전 반경이 큰 트랙에서도 정상적으로 주행하는 모델을 만들기 위해 바깥쪽 라인을 기준으로 방향 전환을 하는 학습 데이터를 적용한 모델을 만들었다.</w:t>
            </w:r>
          </w:p>
        </w:tc>
      </w:tr>
    </w:tbl>
    <w:p w14:paraId="7AB8562F" w14:textId="77777777" w:rsidR="00DF041D" w:rsidRDefault="00DF041D">
      <w:pPr>
        <w:spacing w:line="360" w:lineRule="auto"/>
        <w:jc w:val="both"/>
        <w:rPr>
          <w:rFonts w:ascii="바탕체" w:eastAsia="바탕체" w:hAnsi="바탕체" w:cs="Arial Unicode MS"/>
        </w:rPr>
      </w:pPr>
    </w:p>
    <w:p w14:paraId="1A92EF39" w14:textId="6B6E1F6C"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2-4. 데이터 수집에 활용한 코스</w:t>
      </w:r>
    </w:p>
    <w:p w14:paraId="11F025CB"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3942FCFA" wp14:editId="59EFDE88">
            <wp:extent cx="1835145" cy="2446650"/>
            <wp:effectExtent l="0" t="0" r="0" b="0"/>
            <wp:docPr id="774380805" name="image9.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1835145" cy="2446650"/>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6238EDD5" wp14:editId="3D08E9D5">
            <wp:extent cx="1855473" cy="2479038"/>
            <wp:effectExtent l="0" t="0" r="0" b="0"/>
            <wp:docPr id="1551625147" name="image1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1855473" cy="2479038"/>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19FF67F9" wp14:editId="76447BE4">
            <wp:extent cx="1805939" cy="2396486"/>
            <wp:effectExtent l="0" t="0" r="3811" b="3814"/>
            <wp:docPr id="796687074" name="image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1805939" cy="2396486"/>
                    </a:xfrm>
                    <a:prstGeom prst="rect">
                      <a:avLst/>
                    </a:prstGeom>
                    <a:noFill/>
                    <a:ln>
                      <a:noFill/>
                      <a:prstDash/>
                    </a:ln>
                  </pic:spPr>
                </pic:pic>
              </a:graphicData>
            </a:graphic>
          </wp:inline>
        </w:drawing>
      </w:r>
    </w:p>
    <w:p w14:paraId="44E6862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꼬불꼬불 골목길 - 트랙의 폭이 좁음</w:t>
      </w:r>
    </w:p>
    <w:p w14:paraId="5AB67DB5"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D자 트랙 - 차체의 회전 반경이 큼</w:t>
      </w:r>
    </w:p>
    <w:p w14:paraId="2063998C" w14:textId="68AC8EFF" w:rsidR="000F2562" w:rsidRPr="00DF041D" w:rsidRDefault="00000000">
      <w:pPr>
        <w:spacing w:line="360" w:lineRule="auto"/>
        <w:jc w:val="both"/>
        <w:rPr>
          <w:rFonts w:ascii="바탕체" w:eastAsia="바탕체" w:hAnsi="바탕체" w:hint="eastAsia"/>
        </w:rPr>
      </w:pPr>
      <w:r w:rsidRPr="00691E1E">
        <w:rPr>
          <w:rFonts w:ascii="바탕체" w:eastAsia="바탕체" w:hAnsi="바탕체" w:cs="Arial Unicode MS"/>
        </w:rPr>
        <w:t>F1 트랙 - 180도 회전 코스가 있음</w:t>
      </w:r>
    </w:p>
    <w:p w14:paraId="280640CA"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3C51E220" wp14:editId="2C5CA8B0">
            <wp:extent cx="1595756" cy="2139311"/>
            <wp:effectExtent l="0" t="0" r="4444" b="0"/>
            <wp:docPr id="138324027" name="image20.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1595756" cy="2139311"/>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79C03137" wp14:editId="5D2CFD8B">
            <wp:extent cx="1774192" cy="2352678"/>
            <wp:effectExtent l="15557" t="3493" r="13015" b="13015"/>
            <wp:docPr id="1554688746" name="image1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rot="16200004">
                      <a:off x="0" y="0"/>
                      <a:ext cx="1774192" cy="2352678"/>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2207B35C" wp14:editId="1C789F8C">
            <wp:extent cx="1590041" cy="2107563"/>
            <wp:effectExtent l="0" t="0" r="0" b="6987"/>
            <wp:docPr id="979806348" name="image18.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1590041" cy="2107563"/>
                    </a:xfrm>
                    <a:prstGeom prst="rect">
                      <a:avLst/>
                    </a:prstGeom>
                    <a:noFill/>
                    <a:ln>
                      <a:noFill/>
                      <a:prstDash/>
                    </a:ln>
                  </pic:spPr>
                </pic:pic>
              </a:graphicData>
            </a:graphic>
          </wp:inline>
        </w:drawing>
      </w:r>
    </w:p>
    <w:p w14:paraId="12F05050"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8자 코스 - 차체의 회전이 완만함</w:t>
      </w:r>
    </w:p>
    <w:p w14:paraId="2845D91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직각 B자 코스 - 직각 회전이 많음</w:t>
      </w:r>
    </w:p>
    <w:p w14:paraId="017A90CF" w14:textId="3EF6AC52" w:rsidR="000F2562" w:rsidRPr="00DF041D" w:rsidRDefault="00000000">
      <w:pPr>
        <w:spacing w:line="360" w:lineRule="auto"/>
        <w:jc w:val="both"/>
        <w:rPr>
          <w:rFonts w:ascii="바탕체" w:eastAsia="바탕체" w:hAnsi="바탕체" w:hint="eastAsia"/>
        </w:rPr>
      </w:pPr>
      <w:r w:rsidRPr="00691E1E">
        <w:rPr>
          <w:rFonts w:ascii="바탕체" w:eastAsia="바탕체" w:hAnsi="바탕체" w:cs="Arial Unicode MS"/>
        </w:rPr>
        <w:t>물방울 코스 - 회전반경이 큼</w:t>
      </w:r>
    </w:p>
    <w:p w14:paraId="5611F664"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sz w:val="30"/>
          <w:szCs w:val="30"/>
        </w:rPr>
        <w:lastRenderedPageBreak/>
        <w:t>3. 이미지 처리 방법</w:t>
      </w:r>
    </w:p>
    <w:p w14:paraId="0A264614"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우리 조는 이미지 처리를 여러 방법을 사용해본 후 가장 나은 성능을 보이는 처리 방법을 사용하기로 결정했다. 사용해 본 이미지 처리 방법들은 3가지가 있으며 다음과 같다.</w:t>
      </w:r>
    </w:p>
    <w:p w14:paraId="795B33D8" w14:textId="77777777" w:rsidR="000F2562" w:rsidRPr="00691E1E" w:rsidRDefault="000F2562">
      <w:pPr>
        <w:spacing w:line="360" w:lineRule="auto"/>
        <w:jc w:val="both"/>
        <w:rPr>
          <w:rFonts w:ascii="바탕체" w:eastAsia="바탕체" w:hAnsi="바탕체" w:cs="맑은 고딕"/>
        </w:rPr>
      </w:pPr>
    </w:p>
    <w:p w14:paraId="3AE0E9B8" w14:textId="183D9DE8"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① 이미지 YUV + Blur 처리 후 이미지</w:t>
      </w:r>
    </w:p>
    <w:p w14:paraId="6173023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5A8D9081" wp14:editId="03ED8C1E">
            <wp:extent cx="1905637" cy="629280"/>
            <wp:effectExtent l="0" t="0" r="0" b="0"/>
            <wp:docPr id="1710723332"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1905637" cy="629280"/>
                    </a:xfrm>
                    <a:prstGeom prst="rect">
                      <a:avLst/>
                    </a:prstGeom>
                    <a:noFill/>
                    <a:ln>
                      <a:noFill/>
                      <a:prstDash/>
                    </a:ln>
                  </pic:spPr>
                </pic:pic>
              </a:graphicData>
            </a:graphic>
          </wp:inline>
        </w:drawing>
      </w:r>
    </w:p>
    <w:p w14:paraId="142A12E4"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차선 인식은 되나 햇빛에 의한 노이즈가 있어 햇빛이 조금이라도 있으면 차선의 인식이 어려움을 확인했다.</w:t>
      </w:r>
    </w:p>
    <w:p w14:paraId="2D236CCD" w14:textId="77777777" w:rsidR="000F2562" w:rsidRPr="00691E1E" w:rsidRDefault="000F2562">
      <w:pPr>
        <w:spacing w:line="360" w:lineRule="auto"/>
        <w:jc w:val="both"/>
        <w:rPr>
          <w:rFonts w:ascii="바탕체" w:eastAsia="바탕체" w:hAnsi="바탕체" w:cs="맑은 고딕"/>
        </w:rPr>
      </w:pPr>
    </w:p>
    <w:p w14:paraId="4311C240"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② threshold 130 적용 후 이미지</w:t>
      </w:r>
    </w:p>
    <w:p w14:paraId="1B55D98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4B2519EA" wp14:editId="695FF6A1">
            <wp:extent cx="1905637" cy="629280"/>
            <wp:effectExtent l="0" t="0" r="0" b="0"/>
            <wp:docPr id="148542159"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1905637" cy="629280"/>
                    </a:xfrm>
                    <a:prstGeom prst="rect">
                      <a:avLst/>
                    </a:prstGeom>
                    <a:noFill/>
                    <a:ln>
                      <a:noFill/>
                      <a:prstDash/>
                    </a:ln>
                  </pic:spPr>
                </pic:pic>
              </a:graphicData>
            </a:graphic>
          </wp:inline>
        </w:drawing>
      </w:r>
    </w:p>
    <w:p w14:paraId="4788014A"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차선 인식이 잘 되고 적당한 노이즈가 존재하는 </w:t>
      </w:r>
      <w:proofErr w:type="spellStart"/>
      <w:r w:rsidRPr="00691E1E">
        <w:rPr>
          <w:rFonts w:ascii="바탕체" w:eastAsia="바탕체" w:hAnsi="바탕체" w:cs="Arial Unicode MS"/>
        </w:rPr>
        <w:t>임계값이</w:t>
      </w:r>
      <w:proofErr w:type="spellEnd"/>
      <w:r w:rsidRPr="00691E1E">
        <w:rPr>
          <w:rFonts w:ascii="바탕체" w:eastAsia="바탕체" w:hAnsi="바탕체" w:cs="Arial Unicode MS"/>
        </w:rPr>
        <w:t xml:space="preserve"> 130임을 확인했다. 하지만 여전히 노이즈가 존재하여 차선 인식에 어려움이 있어 개선의 필요성이 있었다.</w:t>
      </w:r>
    </w:p>
    <w:p w14:paraId="47A65284" w14:textId="77777777" w:rsidR="000F2562" w:rsidRPr="00691E1E" w:rsidRDefault="000F2562">
      <w:pPr>
        <w:spacing w:line="360" w:lineRule="auto"/>
        <w:jc w:val="both"/>
        <w:rPr>
          <w:rFonts w:ascii="바탕체" w:eastAsia="바탕체" w:hAnsi="바탕체" w:cs="맑은 고딕"/>
        </w:rPr>
      </w:pPr>
    </w:p>
    <w:p w14:paraId="52B87B9A"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③ 이미지에서 색을 제거하고, 이진화 하여 흰색과 검은색으로 구분</w:t>
      </w:r>
    </w:p>
    <w:p w14:paraId="0A6AA122"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noProof/>
          <w:sz w:val="20"/>
        </w:rPr>
        <w:drawing>
          <wp:inline distT="0" distB="0" distL="0" distR="0" wp14:anchorId="2185696A" wp14:editId="1629C2B4">
            <wp:extent cx="1905637" cy="629280"/>
            <wp:effectExtent l="0" t="0" r="0" b="0"/>
            <wp:docPr id="1357579985"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1905637" cy="629280"/>
                    </a:xfrm>
                    <a:prstGeom prst="rect">
                      <a:avLst/>
                    </a:prstGeom>
                    <a:noFill/>
                    <a:ln>
                      <a:noFill/>
                      <a:prstDash/>
                    </a:ln>
                  </pic:spPr>
                </pic:pic>
              </a:graphicData>
            </a:graphic>
          </wp:inline>
        </w:drawing>
      </w:r>
    </w:p>
    <w:p w14:paraId="37B45531" w14:textId="77777777" w:rsidR="000F2562" w:rsidRPr="00691E1E" w:rsidRDefault="00000000">
      <w:pPr>
        <w:spacing w:line="360" w:lineRule="auto"/>
        <w:jc w:val="both"/>
        <w:rPr>
          <w:rFonts w:ascii="바탕체" w:eastAsia="바탕체" w:hAnsi="바탕체"/>
        </w:rPr>
      </w:pPr>
      <w:proofErr w:type="spellStart"/>
      <w:r w:rsidRPr="00691E1E">
        <w:rPr>
          <w:rFonts w:ascii="바탕체" w:eastAsia="바탕체" w:hAnsi="바탕체" w:cs="Arial Unicode MS"/>
        </w:rPr>
        <w:t>모폴로지</w:t>
      </w:r>
      <w:proofErr w:type="spellEnd"/>
      <w:r w:rsidRPr="00691E1E">
        <w:rPr>
          <w:rFonts w:ascii="바탕체" w:eastAsia="바탕체" w:hAnsi="바탕체" w:cs="Arial Unicode MS"/>
        </w:rPr>
        <w:t xml:space="preserve"> 연산을 적용하고 흰색과 검은색으로 구분한다. </w:t>
      </w:r>
    </w:p>
    <w:p w14:paraId="1C35095A" w14:textId="77777777" w:rsidR="000F2562" w:rsidRPr="00691E1E" w:rsidRDefault="000F2562">
      <w:pPr>
        <w:spacing w:line="360" w:lineRule="auto"/>
        <w:jc w:val="both"/>
        <w:rPr>
          <w:rFonts w:ascii="바탕체" w:eastAsia="바탕체" w:hAnsi="바탕체" w:cs="맑은 고딕"/>
        </w:rPr>
      </w:pPr>
    </w:p>
    <w:tbl>
      <w:tblPr>
        <w:tblW w:w="18058" w:type="dxa"/>
        <w:tblInd w:w="2" w:type="dxa"/>
        <w:tblLayout w:type="fixed"/>
        <w:tblCellMar>
          <w:left w:w="10" w:type="dxa"/>
          <w:right w:w="10" w:type="dxa"/>
        </w:tblCellMar>
        <w:tblLook w:val="0000" w:firstRow="0" w:lastRow="0" w:firstColumn="0" w:lastColumn="0" w:noHBand="0" w:noVBand="0"/>
      </w:tblPr>
      <w:tblGrid>
        <w:gridCol w:w="18058"/>
      </w:tblGrid>
      <w:tr w:rsidR="000F2562" w:rsidRPr="00691E1E" w14:paraId="4DFBDFA9" w14:textId="77777777">
        <w:tblPrEx>
          <w:tblCellMar>
            <w:top w:w="0" w:type="dxa"/>
            <w:bottom w:w="0" w:type="dxa"/>
          </w:tblCellMar>
        </w:tblPrEx>
        <w:trPr>
          <w:cantSplit/>
        </w:trPr>
        <w:tc>
          <w:tcPr>
            <w:tcW w:w="18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B47F49"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결론</w:t>
            </w:r>
          </w:p>
          <w:p w14:paraId="5C83F932" w14:textId="77777777" w:rsidR="000F2562" w:rsidRPr="00691E1E" w:rsidRDefault="00000000">
            <w:pPr>
              <w:spacing w:before="240" w:after="240" w:line="360" w:lineRule="auto"/>
              <w:jc w:val="both"/>
              <w:rPr>
                <w:rFonts w:ascii="바탕체" w:eastAsia="바탕체" w:hAnsi="바탕체"/>
              </w:rPr>
            </w:pPr>
            <w:r w:rsidRPr="00691E1E">
              <w:rPr>
                <w:rFonts w:ascii="바탕체" w:eastAsia="바탕체" w:hAnsi="바탕체" w:cs="Arial Unicode MS"/>
              </w:rPr>
              <w:t xml:space="preserve"> 방법 ③을 통한 이미지 </w:t>
            </w:r>
            <w:proofErr w:type="spellStart"/>
            <w:r w:rsidRPr="00691E1E">
              <w:rPr>
                <w:rFonts w:ascii="바탕체" w:eastAsia="바탕체" w:hAnsi="바탕체" w:cs="Arial Unicode MS"/>
              </w:rPr>
              <w:t>전처리</w:t>
            </w:r>
            <w:proofErr w:type="spellEnd"/>
            <w:r w:rsidRPr="00691E1E">
              <w:rPr>
                <w:rFonts w:ascii="바탕체" w:eastAsia="바탕체" w:hAnsi="바탕체" w:cs="Arial Unicode MS"/>
              </w:rPr>
              <w:t xml:space="preserve"> 방식이 가장 노이즈에 강건한 모습을 보여줌을 확인했다. 그러므로 해당 방법을 통한 이미지 전처리를 수행하기로 결정하였다.</w:t>
            </w:r>
          </w:p>
        </w:tc>
      </w:tr>
    </w:tbl>
    <w:p w14:paraId="52C030D5" w14:textId="77777777" w:rsidR="000F2562" w:rsidRDefault="000F2562">
      <w:pPr>
        <w:spacing w:line="360" w:lineRule="auto"/>
        <w:rPr>
          <w:rFonts w:ascii="바탕체" w:eastAsia="바탕체" w:hAnsi="바탕체" w:cs="맑은 고딕"/>
          <w:sz w:val="30"/>
          <w:szCs w:val="30"/>
        </w:rPr>
      </w:pPr>
    </w:p>
    <w:p w14:paraId="19EE007F" w14:textId="77777777" w:rsidR="00B175B5" w:rsidRDefault="00B175B5">
      <w:pPr>
        <w:spacing w:line="360" w:lineRule="auto"/>
        <w:rPr>
          <w:rFonts w:ascii="바탕체" w:eastAsia="바탕체" w:hAnsi="바탕체" w:cs="맑은 고딕"/>
          <w:sz w:val="30"/>
          <w:szCs w:val="30"/>
        </w:rPr>
      </w:pPr>
    </w:p>
    <w:p w14:paraId="3FE349D5" w14:textId="77777777" w:rsidR="00B175B5" w:rsidRDefault="00B175B5">
      <w:pPr>
        <w:spacing w:line="360" w:lineRule="auto"/>
        <w:rPr>
          <w:rFonts w:ascii="바탕체" w:eastAsia="바탕체" w:hAnsi="바탕체" w:cs="맑은 고딕"/>
          <w:sz w:val="30"/>
          <w:szCs w:val="30"/>
        </w:rPr>
      </w:pPr>
    </w:p>
    <w:p w14:paraId="0DEFEC82" w14:textId="77777777" w:rsidR="00B175B5" w:rsidRPr="00691E1E" w:rsidRDefault="00B175B5">
      <w:pPr>
        <w:spacing w:line="360" w:lineRule="auto"/>
        <w:rPr>
          <w:rFonts w:ascii="바탕체" w:eastAsia="바탕체" w:hAnsi="바탕체" w:cs="맑은 고딕" w:hint="eastAsia"/>
          <w:sz w:val="30"/>
          <w:szCs w:val="30"/>
        </w:rPr>
      </w:pPr>
    </w:p>
    <w:p w14:paraId="321E3E6F" w14:textId="77777777" w:rsidR="000F2562" w:rsidRPr="00691E1E" w:rsidRDefault="00000000">
      <w:pPr>
        <w:spacing w:line="360" w:lineRule="auto"/>
        <w:rPr>
          <w:rFonts w:ascii="바탕체" w:eastAsia="바탕체" w:hAnsi="바탕체"/>
        </w:rPr>
      </w:pPr>
      <w:r w:rsidRPr="00691E1E">
        <w:rPr>
          <w:rFonts w:ascii="바탕체" w:eastAsia="바탕체" w:hAnsi="바탕체" w:cs="Arial Unicode MS"/>
          <w:sz w:val="30"/>
          <w:szCs w:val="30"/>
        </w:rPr>
        <w:lastRenderedPageBreak/>
        <w:t>4. 시행착오</w:t>
      </w:r>
    </w:p>
    <w:p w14:paraId="4D4E071C" w14:textId="77777777" w:rsidR="000F2562" w:rsidRPr="00691E1E" w:rsidRDefault="00000000">
      <w:pPr>
        <w:spacing w:line="360" w:lineRule="auto"/>
        <w:rPr>
          <w:rFonts w:ascii="바탕체" w:eastAsia="바탕체" w:hAnsi="바탕체" w:cs="맑은 고딕"/>
          <w:b/>
          <w:bCs/>
          <w:sz w:val="20"/>
          <w:szCs w:val="20"/>
        </w:rPr>
      </w:pPr>
      <w:r w:rsidRPr="00691E1E">
        <w:rPr>
          <w:rFonts w:ascii="바탕체" w:eastAsia="바탕체" w:hAnsi="바탕체" w:cs="맑은 고딕"/>
          <w:b/>
          <w:bCs/>
          <w:sz w:val="20"/>
          <w:szCs w:val="20"/>
        </w:rPr>
        <w:t xml:space="preserve">문제 1) </w:t>
      </w:r>
      <w:proofErr w:type="spellStart"/>
      <w:r w:rsidRPr="00691E1E">
        <w:rPr>
          <w:rFonts w:ascii="바탕체" w:eastAsia="바탕체" w:hAnsi="바탕체" w:cs="맑은 고딕"/>
          <w:b/>
          <w:bCs/>
          <w:sz w:val="20"/>
          <w:szCs w:val="20"/>
        </w:rPr>
        <w:t>딥러닝을</w:t>
      </w:r>
      <w:proofErr w:type="spellEnd"/>
      <w:r w:rsidRPr="00691E1E">
        <w:rPr>
          <w:rFonts w:ascii="바탕체" w:eastAsia="바탕체" w:hAnsi="바탕체" w:cs="맑은 고딕"/>
          <w:b/>
          <w:bCs/>
          <w:sz w:val="20"/>
          <w:szCs w:val="20"/>
        </w:rPr>
        <w:t xml:space="preserve"> 통한 직각코스 주행의 어려움</w:t>
      </w:r>
    </w:p>
    <w:p w14:paraId="45738E65" w14:textId="77777777" w:rsidR="000F2562" w:rsidRPr="00691E1E" w:rsidRDefault="00000000">
      <w:pPr>
        <w:spacing w:line="360" w:lineRule="auto"/>
        <w:rPr>
          <w:rFonts w:ascii="바탕체" w:eastAsia="바탕체" w:hAnsi="바탕체" w:cs="맑은 고딕"/>
          <w:sz w:val="20"/>
          <w:szCs w:val="20"/>
        </w:rPr>
      </w:pPr>
      <w:r w:rsidRPr="00691E1E">
        <w:rPr>
          <w:rFonts w:ascii="바탕체" w:eastAsia="바탕체" w:hAnsi="바탕체" w:cs="맑은 고딕"/>
          <w:sz w:val="20"/>
          <w:szCs w:val="20"/>
        </w:rPr>
        <w:t xml:space="preserve">  직각코스는 자율주행 자동차 입장에서 완만한 코스에 비해 회전 방향의 판단 기준이 모호하여 주행에 어려움이 있다. 이 문제를 직각코스에 대한 더 많은 데이터 학습을 통해 해결하고자 </w:t>
      </w:r>
      <w:proofErr w:type="gramStart"/>
      <w:r w:rsidRPr="00691E1E">
        <w:rPr>
          <w:rFonts w:ascii="바탕체" w:eastAsia="바탕체" w:hAnsi="바탕체" w:cs="맑은 고딕"/>
          <w:sz w:val="20"/>
          <w:szCs w:val="20"/>
        </w:rPr>
        <w:t>하였으나  해당</w:t>
      </w:r>
      <w:proofErr w:type="gramEnd"/>
      <w:r w:rsidRPr="00691E1E">
        <w:rPr>
          <w:rFonts w:ascii="바탕체" w:eastAsia="바탕체" w:hAnsi="바탕체" w:cs="맑은 고딕"/>
          <w:sz w:val="20"/>
          <w:szCs w:val="20"/>
        </w:rPr>
        <w:t xml:space="preserve"> 방법을 통한 성능 개선은 실패하였다.</w:t>
      </w:r>
    </w:p>
    <w:p w14:paraId="7D2A8EA1" w14:textId="62C00D21" w:rsidR="000F2562" w:rsidRPr="00691E1E" w:rsidRDefault="00000000">
      <w:pPr>
        <w:spacing w:line="360" w:lineRule="auto"/>
        <w:ind w:firstLine="200"/>
        <w:rPr>
          <w:rFonts w:ascii="바탕체" w:eastAsia="바탕체" w:hAnsi="바탕체"/>
        </w:rPr>
      </w:pPr>
      <w:r w:rsidRPr="00691E1E">
        <w:rPr>
          <w:rFonts w:ascii="바탕체" w:eastAsia="바탕체" w:hAnsi="바탕체" w:cs="맑은 고딕"/>
          <w:sz w:val="20"/>
          <w:szCs w:val="20"/>
        </w:rPr>
        <w:t xml:space="preserve">카메라의 렌즈를 통해 직각 코스를 바라보게 되면 주어진 카메라 렌즈의 한정된 화각으로 인해 차선을 아예 보지 못하는 경우가 생긴다. 이에 대한 해결책으로 본래 직선으로 주행해야 하는 </w:t>
      </w:r>
      <w:proofErr w:type="spellStart"/>
      <w:r w:rsidRPr="00691E1E">
        <w:rPr>
          <w:rFonts w:ascii="바탕체" w:eastAsia="바탕체" w:hAnsi="바탕체" w:cs="맑은 고딕"/>
          <w:sz w:val="20"/>
          <w:szCs w:val="20"/>
        </w:rPr>
        <w:t>조향각에서</w:t>
      </w:r>
      <w:proofErr w:type="spellEnd"/>
      <w:r w:rsidRPr="00691E1E">
        <w:rPr>
          <w:rFonts w:ascii="바탕체" w:eastAsia="바탕체" w:hAnsi="바탕체" w:cs="맑은 고딕"/>
          <w:sz w:val="20"/>
          <w:szCs w:val="20"/>
        </w:rPr>
        <w:t xml:space="preserve"> </w:t>
      </w:r>
      <w:r w:rsidRPr="00691E1E">
        <w:rPr>
          <w:rFonts w:ascii="바탕체" w:eastAsia="바탕체" w:hAnsi="바탕체" w:cs="맑은 고딕"/>
          <w:sz w:val="20"/>
          <w:szCs w:val="20"/>
          <w:u w:val="single"/>
        </w:rPr>
        <w:t>직선이 아닌 오른쪽으로 약간의 회전을 주며 주행하는 방법</w:t>
      </w:r>
      <w:r w:rsidRPr="00691E1E">
        <w:rPr>
          <w:rFonts w:ascii="바탕체" w:eastAsia="바탕체" w:hAnsi="바탕체" w:cs="맑은 고딕"/>
          <w:sz w:val="20"/>
          <w:szCs w:val="20"/>
        </w:rPr>
        <w:t>을 고안했다. 해당 방법을 통해 카메라는 항상 오른쪽 차선을 인식할 수 있게 되어 직각 코스에 대해 더욱 강건하게 동작하였다.</w:t>
      </w:r>
    </w:p>
    <w:p w14:paraId="64AEC3CD" w14:textId="77777777" w:rsidR="000F2562" w:rsidRPr="00691E1E" w:rsidRDefault="00000000">
      <w:pPr>
        <w:spacing w:line="360" w:lineRule="auto"/>
        <w:ind w:firstLine="200"/>
        <w:rPr>
          <w:rFonts w:ascii="바탕체" w:eastAsia="바탕체" w:hAnsi="바탕체"/>
        </w:rPr>
      </w:pPr>
      <w:r w:rsidRPr="00691E1E">
        <w:rPr>
          <w:rFonts w:ascii="바탕체" w:eastAsia="바탕체" w:hAnsi="바탕체" w:cs="맑은 고딕"/>
          <w:sz w:val="20"/>
          <w:szCs w:val="20"/>
        </w:rPr>
        <w:t xml:space="preserve"> </w:t>
      </w:r>
      <w:r w:rsidRPr="00691E1E">
        <w:rPr>
          <w:rFonts w:ascii="바탕체" w:eastAsia="바탕체" w:hAnsi="바탕체"/>
          <w:noProof/>
          <w:sz w:val="20"/>
        </w:rPr>
        <w:drawing>
          <wp:inline distT="0" distB="0" distL="0" distR="0" wp14:anchorId="5B1F39E6" wp14:editId="57FD0378">
            <wp:extent cx="4344030" cy="572130"/>
            <wp:effectExtent l="0" t="0" r="0" b="0"/>
            <wp:docPr id="1502305902" name="그림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4030" cy="572130"/>
                    </a:xfrm>
                    <a:prstGeom prst="rect">
                      <a:avLst/>
                    </a:prstGeom>
                    <a:noFill/>
                    <a:ln>
                      <a:noFill/>
                      <a:prstDash/>
                    </a:ln>
                  </pic:spPr>
                </pic:pic>
              </a:graphicData>
            </a:graphic>
          </wp:inline>
        </w:drawing>
      </w:r>
    </w:p>
    <w:p w14:paraId="1F9A7F7E" w14:textId="77777777" w:rsidR="000F2562" w:rsidRPr="00691E1E" w:rsidRDefault="00000000">
      <w:pPr>
        <w:spacing w:line="360" w:lineRule="auto"/>
        <w:rPr>
          <w:rFonts w:ascii="바탕체" w:eastAsia="바탕체" w:hAnsi="바탕체"/>
        </w:rPr>
      </w:pPr>
      <w:r w:rsidRPr="00691E1E">
        <w:rPr>
          <w:rFonts w:ascii="바탕체" w:eastAsia="바탕체" w:hAnsi="바탕체" w:cs="맑은 고딕"/>
          <w:sz w:val="20"/>
          <w:szCs w:val="20"/>
        </w:rPr>
        <w:t>수정된 부분: (90,90) -&gt; (90,50)</w:t>
      </w:r>
    </w:p>
    <w:p w14:paraId="0519CD75" w14:textId="77777777" w:rsidR="000F2562" w:rsidRPr="00691E1E" w:rsidRDefault="000F2562">
      <w:pPr>
        <w:spacing w:line="360" w:lineRule="auto"/>
        <w:rPr>
          <w:rFonts w:ascii="바탕체" w:eastAsia="바탕체" w:hAnsi="바탕체" w:cs="맑은 고딕"/>
        </w:rPr>
      </w:pPr>
    </w:p>
    <w:p w14:paraId="49EBBC53"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b/>
          <w:bCs/>
        </w:rPr>
        <w:t xml:space="preserve">문제 </w:t>
      </w:r>
      <w:r w:rsidRPr="00691E1E">
        <w:rPr>
          <w:rFonts w:ascii="바탕체" w:eastAsia="바탕체" w:hAnsi="바탕체" w:cs="Arial Unicode MS"/>
          <w:b/>
          <w:bCs/>
          <w:sz w:val="20"/>
          <w:szCs w:val="20"/>
        </w:rPr>
        <w:t>2</w:t>
      </w:r>
      <w:r w:rsidRPr="00691E1E">
        <w:rPr>
          <w:rFonts w:ascii="바탕체" w:eastAsia="바탕체" w:hAnsi="바탕체" w:cs="Arial Unicode MS"/>
          <w:b/>
          <w:bCs/>
        </w:rPr>
        <w:t>) 무거운 모델로 인해 지연 시간 발생</w:t>
      </w:r>
    </w:p>
    <w:p w14:paraId="73A4862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프로젝트를 진행하면서 무거운 모델로 인해 지연 시간이 발생하여 </w:t>
      </w:r>
      <w:proofErr w:type="spellStart"/>
      <w:r w:rsidRPr="00691E1E">
        <w:rPr>
          <w:rFonts w:ascii="바탕체" w:eastAsia="바탕체" w:hAnsi="바탕체" w:cs="Arial Unicode MS"/>
        </w:rPr>
        <w:t>조향각을</w:t>
      </w:r>
      <w:proofErr w:type="spellEnd"/>
      <w:r w:rsidRPr="00691E1E">
        <w:rPr>
          <w:rFonts w:ascii="바탕체" w:eastAsia="바탕체" w:hAnsi="바탕체" w:cs="Arial Unicode MS"/>
        </w:rPr>
        <w:t xml:space="preserve"> 산출하는 시간에 딜레이가 발생했다. 이는 곧 차체가 라인을 벗어나는 결과를 초래했다. 우리는 이 문제를 해결하기 위해 </w:t>
      </w:r>
      <w:proofErr w:type="spellStart"/>
      <w:r w:rsidRPr="00691E1E">
        <w:rPr>
          <w:rFonts w:ascii="바탕체" w:eastAsia="바탕체" w:hAnsi="바탕체" w:cs="Arial Unicode MS"/>
        </w:rPr>
        <w:t>TFLite</w:t>
      </w:r>
      <w:proofErr w:type="spellEnd"/>
      <w:r w:rsidRPr="00691E1E">
        <w:rPr>
          <w:rFonts w:ascii="바탕체" w:eastAsia="바탕체" w:hAnsi="바탕체" w:cs="Arial Unicode MS"/>
        </w:rPr>
        <w:t>라는 오픈소스 딥러닝 프레임 워크를 사용하였다.</w:t>
      </w:r>
    </w:p>
    <w:p w14:paraId="09BC7E3D"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w:t>
      </w:r>
      <w:proofErr w:type="spellStart"/>
      <w:r w:rsidRPr="00691E1E">
        <w:rPr>
          <w:rFonts w:ascii="바탕체" w:eastAsia="바탕체" w:hAnsi="바탕체" w:cs="Arial Unicode MS"/>
        </w:rPr>
        <w:t>TFLite</w:t>
      </w:r>
      <w:proofErr w:type="spellEnd"/>
      <w:r w:rsidRPr="00691E1E">
        <w:rPr>
          <w:rFonts w:ascii="바탕체" w:eastAsia="바탕체" w:hAnsi="바탕체" w:cs="Arial Unicode MS"/>
        </w:rPr>
        <w:t xml:space="preserve">는 모바일 및 임베디드 기기의 제한된 자원과 계산 능력을 고려하여 최적화된 딥러닝 모델 실행 환경을 제공한다. 또한 모델 크기를 축소하고, 메모리 사용량과 </w:t>
      </w:r>
      <w:proofErr w:type="spellStart"/>
      <w:r w:rsidRPr="00691E1E">
        <w:rPr>
          <w:rFonts w:ascii="바탕체" w:eastAsia="바탕체" w:hAnsi="바탕체" w:cs="Arial Unicode MS"/>
        </w:rPr>
        <w:t>연산량을</w:t>
      </w:r>
      <w:proofErr w:type="spellEnd"/>
      <w:r w:rsidRPr="00691E1E">
        <w:rPr>
          <w:rFonts w:ascii="바탕체" w:eastAsia="바탕체" w:hAnsi="바탕체" w:cs="Arial Unicode MS"/>
        </w:rPr>
        <w:t xml:space="preserve"> 최소화하여 효율적인 실행이 가능하도록 하는 </w:t>
      </w:r>
      <w:proofErr w:type="spellStart"/>
      <w:r w:rsidRPr="00691E1E">
        <w:rPr>
          <w:rFonts w:ascii="바탕체" w:eastAsia="바탕체" w:hAnsi="바탕체" w:cs="Arial Unicode MS"/>
        </w:rPr>
        <w:t>TFLite</w:t>
      </w:r>
      <w:proofErr w:type="spellEnd"/>
      <w:r w:rsidRPr="00691E1E">
        <w:rPr>
          <w:rFonts w:ascii="바탕체" w:eastAsia="바탕체" w:hAnsi="바탕체" w:cs="Arial Unicode MS"/>
        </w:rPr>
        <w:t>는 하드웨어 가속을 지원하여 딥러닝 모델을 효율적으로 실행할 수 있어 CPU, GPU, DSP 및 네이티브 하드웨어 가속기와 같은 다양한 플랫폼에서 최적화된 실행을 지원한다.</w:t>
      </w:r>
    </w:p>
    <w:p w14:paraId="1F439073"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rPr>
        <w:t xml:space="preserve">  해당 딥러닝 프레임 워크를 사용하기 전에는 </w:t>
      </w:r>
      <w:proofErr w:type="spellStart"/>
      <w:r w:rsidRPr="00691E1E">
        <w:rPr>
          <w:rFonts w:ascii="바탕체" w:eastAsia="바탕체" w:hAnsi="바탕체" w:cs="Arial Unicode MS"/>
        </w:rPr>
        <w:t>조향각</w:t>
      </w:r>
      <w:proofErr w:type="spellEnd"/>
      <w:r w:rsidRPr="00691E1E">
        <w:rPr>
          <w:rFonts w:ascii="바탕체" w:eastAsia="바탕체" w:hAnsi="바탕체" w:cs="Arial Unicode MS"/>
        </w:rPr>
        <w:t xml:space="preserve"> 계산을 5번 수행하는 시간이 평균적으로 1.6초가 걸리는 것을 확인했다. 이후 </w:t>
      </w:r>
      <w:proofErr w:type="spellStart"/>
      <w:r w:rsidRPr="00691E1E">
        <w:rPr>
          <w:rFonts w:ascii="바탕체" w:eastAsia="바탕체" w:hAnsi="바탕체" w:cs="Arial Unicode MS"/>
        </w:rPr>
        <w:t>TFLite</w:t>
      </w:r>
      <w:proofErr w:type="spellEnd"/>
      <w:r w:rsidRPr="00691E1E">
        <w:rPr>
          <w:rFonts w:ascii="바탕체" w:eastAsia="바탕체" w:hAnsi="바탕체" w:cs="Arial Unicode MS"/>
        </w:rPr>
        <w:t>를 적용하고 난 뒤 수행 시간이 평균적으로 5</w:t>
      </w:r>
      <w:proofErr w:type="gramStart"/>
      <w:r w:rsidRPr="00691E1E">
        <w:rPr>
          <w:rFonts w:ascii="바탕체" w:eastAsia="바탕체" w:hAnsi="바탕체" w:cs="Arial Unicode MS"/>
        </w:rPr>
        <w:t>배 가량</w:t>
      </w:r>
      <w:proofErr w:type="gramEnd"/>
      <w:r w:rsidRPr="00691E1E">
        <w:rPr>
          <w:rFonts w:ascii="바탕체" w:eastAsia="바탕체" w:hAnsi="바탕체" w:cs="Arial Unicode MS"/>
        </w:rPr>
        <w:t xml:space="preserve"> 줄어들었고, 이는 차체가 라인을 벗어나지 않고 더 안정적으로 주행하도록 만들었다.</w:t>
      </w:r>
    </w:p>
    <w:p w14:paraId="7E095EA5" w14:textId="77777777" w:rsidR="000F2562" w:rsidRPr="00691E1E" w:rsidRDefault="000F2562">
      <w:pPr>
        <w:spacing w:line="360" w:lineRule="auto"/>
        <w:jc w:val="both"/>
        <w:rPr>
          <w:rFonts w:ascii="바탕체" w:eastAsia="바탕체" w:hAnsi="바탕체" w:cs="맑은 고딕"/>
        </w:rPr>
      </w:pPr>
    </w:p>
    <w:p w14:paraId="4880DC19"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b/>
          <w:bCs/>
        </w:rPr>
        <w:t xml:space="preserve">문제 </w:t>
      </w:r>
      <w:r w:rsidRPr="00691E1E">
        <w:rPr>
          <w:rFonts w:ascii="바탕체" w:eastAsia="바탕체" w:hAnsi="바탕체" w:cs="Arial Unicode MS"/>
          <w:b/>
          <w:bCs/>
          <w:sz w:val="20"/>
          <w:szCs w:val="20"/>
        </w:rPr>
        <w:t>3</w:t>
      </w:r>
      <w:r w:rsidRPr="00691E1E">
        <w:rPr>
          <w:rFonts w:ascii="바탕체" w:eastAsia="바탕체" w:hAnsi="바탕체" w:cs="Arial Unicode MS"/>
          <w:b/>
          <w:bCs/>
        </w:rPr>
        <w:t>) 물체 탐지</w:t>
      </w:r>
    </w:p>
    <w:p w14:paraId="1A4364B4" w14:textId="142A2FF2" w:rsidR="000F2562" w:rsidRPr="000A36EA" w:rsidRDefault="00000000">
      <w:pPr>
        <w:spacing w:line="360" w:lineRule="auto"/>
        <w:jc w:val="both"/>
        <w:rPr>
          <w:rFonts w:ascii="바탕체" w:eastAsia="바탕체" w:hAnsi="바탕체" w:hint="eastAsia"/>
        </w:rPr>
      </w:pPr>
      <w:r w:rsidRPr="00691E1E">
        <w:rPr>
          <w:rFonts w:ascii="바탕체" w:eastAsia="바탕체" w:hAnsi="바탕체" w:cs="Arial Unicode MS"/>
        </w:rPr>
        <w:t xml:space="preserve"> 우리는 물체 탐지에 YOLO와 </w:t>
      </w:r>
      <w:proofErr w:type="spellStart"/>
      <w:r w:rsidRPr="00691E1E">
        <w:rPr>
          <w:rFonts w:ascii="바탕체" w:eastAsia="바탕체" w:hAnsi="바탕체" w:cs="Arial Unicode MS"/>
        </w:rPr>
        <w:t>PyTorch</w:t>
      </w:r>
      <w:proofErr w:type="spellEnd"/>
      <w:r w:rsidRPr="00691E1E">
        <w:rPr>
          <w:rFonts w:ascii="바탕체" w:eastAsia="바탕체" w:hAnsi="바탕체" w:cs="Arial Unicode MS"/>
        </w:rPr>
        <w:t xml:space="preserve">, 그리고 OpenCV DNN과 </w:t>
      </w:r>
      <w:proofErr w:type="spellStart"/>
      <w:r w:rsidRPr="00691E1E">
        <w:rPr>
          <w:rFonts w:ascii="바탕체" w:eastAsia="바탕체" w:hAnsi="바탕체" w:cs="Arial Unicode MS"/>
        </w:rPr>
        <w:t>MobileNet</w:t>
      </w:r>
      <w:proofErr w:type="spellEnd"/>
      <w:r w:rsidRPr="00691E1E">
        <w:rPr>
          <w:rFonts w:ascii="바탕체" w:eastAsia="바탕체" w:hAnsi="바탕체" w:cs="Arial Unicode MS"/>
        </w:rPr>
        <w:t xml:space="preserve">-SSD를 사용한 물체 탐지 아키텍처를 사용해보았다. YOLO는 실시간 객체 탐지에 특화되어 있으며, 전체 이미지 컨텍스트를 활용하여 다양한 객체를 탐지할 수 있다. </w:t>
      </w:r>
      <w:proofErr w:type="spellStart"/>
      <w:r w:rsidRPr="00691E1E">
        <w:rPr>
          <w:rFonts w:ascii="바탕체" w:eastAsia="바탕체" w:hAnsi="바탕체" w:cs="Arial Unicode MS"/>
        </w:rPr>
        <w:t>PyTorch</w:t>
      </w:r>
      <w:proofErr w:type="spellEnd"/>
      <w:r w:rsidRPr="00691E1E">
        <w:rPr>
          <w:rFonts w:ascii="바탕체" w:eastAsia="바탕체" w:hAnsi="바탕체" w:cs="Arial Unicode MS"/>
        </w:rPr>
        <w:t>는 동적 그래프와 사</w:t>
      </w:r>
      <w:r w:rsidRPr="00691E1E">
        <w:rPr>
          <w:rFonts w:ascii="바탕체" w:eastAsia="바탕체" w:hAnsi="바탕체" w:cs="Arial Unicode MS"/>
        </w:rPr>
        <w:lastRenderedPageBreak/>
        <w:t xml:space="preserve">용자 친화적인 API를 제공하여 모델 개발과 실험을 편리하게 수행할 수 있으며, 활발한 커뮤니티와 생태계를 통해 다양한 지원과 자원을 활용할 수 있다. 하지만 해당 두 아키텍처는 좋은 성능을 내지 못해 가장 나은 성능을 보인 OpenCV DNN과 </w:t>
      </w:r>
      <w:proofErr w:type="spellStart"/>
      <w:r w:rsidRPr="00691E1E">
        <w:rPr>
          <w:rFonts w:ascii="바탕체" w:eastAsia="바탕체" w:hAnsi="바탕체" w:cs="Arial Unicode MS"/>
        </w:rPr>
        <w:t>MobileNet</w:t>
      </w:r>
      <w:proofErr w:type="spellEnd"/>
      <w:r w:rsidRPr="00691E1E">
        <w:rPr>
          <w:rFonts w:ascii="바탕체" w:eastAsia="바탕체" w:hAnsi="바탕체" w:cs="Arial Unicode MS"/>
        </w:rPr>
        <w:t>-SSD를 사용한 물체 탐지를 사용하였다.</w:t>
      </w:r>
    </w:p>
    <w:p w14:paraId="267B0344" w14:textId="77777777" w:rsidR="000F2562" w:rsidRPr="00691E1E" w:rsidRDefault="000F2562">
      <w:pPr>
        <w:spacing w:line="360" w:lineRule="auto"/>
        <w:jc w:val="both"/>
        <w:rPr>
          <w:rFonts w:ascii="바탕체" w:eastAsia="바탕체" w:hAnsi="바탕체" w:cs="맑은 고딕"/>
        </w:rPr>
      </w:pPr>
    </w:p>
    <w:p w14:paraId="5839122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b/>
          <w:bCs/>
        </w:rPr>
        <w:t>성능강화를 위한 시도) hidden layer를 한 층 더 쌓는 심층 신경망을 추가함</w:t>
      </w:r>
    </w:p>
    <w:p w14:paraId="538B2789" w14:textId="696CF61A" w:rsidR="000F2562" w:rsidRPr="000A36EA" w:rsidRDefault="00000000">
      <w:pPr>
        <w:spacing w:line="360" w:lineRule="auto"/>
        <w:jc w:val="both"/>
        <w:rPr>
          <w:rFonts w:ascii="바탕체" w:eastAsia="바탕체" w:hAnsi="바탕체" w:hint="eastAsia"/>
        </w:rPr>
      </w:pPr>
      <w:r w:rsidRPr="00691E1E">
        <w:rPr>
          <w:rFonts w:ascii="바탕체" w:eastAsia="바탕체" w:hAnsi="바탕체" w:cs="Arial Unicode MS"/>
        </w:rPr>
        <w:t xml:space="preserve"> 심층 신경망은 더 깊은 구조를 가지므로 더 복잡하고 추상적인 패턴을 학습할 수 있다. 우리는 이에 착안하여 심층 신경망을 추가하면 더 나은 성능을 보여줄 수 있을 거라 생각했다. 하지만 수정된 모델은 무게가 매우 커 </w:t>
      </w:r>
      <w:proofErr w:type="spellStart"/>
      <w:r w:rsidRPr="00691E1E">
        <w:rPr>
          <w:rFonts w:ascii="바탕체" w:eastAsia="바탕체" w:hAnsi="바탕체" w:cs="Arial Unicode MS"/>
        </w:rPr>
        <w:t>라즈베리파이</w:t>
      </w:r>
      <w:proofErr w:type="spellEnd"/>
      <w:r w:rsidRPr="00691E1E">
        <w:rPr>
          <w:rFonts w:ascii="바탕체" w:eastAsia="바탕체" w:hAnsi="바탕체" w:cs="Arial Unicode MS"/>
        </w:rPr>
        <w:t xml:space="preserve"> 실행 환경에서 수행할 수 없었다. 이 문제를 해결하기 위해 우리는 해당 모델을 </w:t>
      </w:r>
      <w:proofErr w:type="spellStart"/>
      <w:r w:rsidRPr="00691E1E">
        <w:rPr>
          <w:rFonts w:ascii="바탕체" w:eastAsia="바탕체" w:hAnsi="바탕체" w:cs="Arial Unicode MS"/>
        </w:rPr>
        <w:t>경량화하여</w:t>
      </w:r>
      <w:proofErr w:type="spellEnd"/>
      <w:r w:rsidRPr="00691E1E">
        <w:rPr>
          <w:rFonts w:ascii="바탕체" w:eastAsia="바탕체" w:hAnsi="바탕체" w:cs="Arial Unicode MS"/>
        </w:rPr>
        <w:t xml:space="preserve"> 수행해보기도 하였으나 원본 모델보다 더 떨어진 성능을 보여 신경망의 추가를 통한 성능강화를 위한 시도는 실패로 결론지었다.</w:t>
      </w:r>
    </w:p>
    <w:p w14:paraId="1C7882DF" w14:textId="77777777" w:rsidR="000F2562" w:rsidRPr="00691E1E" w:rsidRDefault="000F2562">
      <w:pPr>
        <w:spacing w:line="360" w:lineRule="auto"/>
        <w:jc w:val="both"/>
        <w:rPr>
          <w:rFonts w:ascii="바탕체" w:eastAsia="바탕체" w:hAnsi="바탕체" w:cs="맑은 고딕"/>
          <w:sz w:val="30"/>
          <w:szCs w:val="30"/>
        </w:rPr>
      </w:pPr>
    </w:p>
    <w:p w14:paraId="56415F28" w14:textId="77777777" w:rsidR="000F2562" w:rsidRPr="00691E1E" w:rsidRDefault="00000000">
      <w:pPr>
        <w:spacing w:line="360" w:lineRule="auto"/>
        <w:jc w:val="both"/>
        <w:rPr>
          <w:rFonts w:ascii="바탕체" w:eastAsia="바탕체" w:hAnsi="바탕체" w:cs="맑은 고딕"/>
          <w:sz w:val="30"/>
          <w:szCs w:val="30"/>
        </w:rPr>
      </w:pPr>
      <w:r w:rsidRPr="00691E1E">
        <w:rPr>
          <w:rFonts w:ascii="바탕체" w:eastAsia="바탕체" w:hAnsi="바탕체" w:cs="맑은 고딕"/>
          <w:sz w:val="30"/>
          <w:szCs w:val="30"/>
        </w:rPr>
        <w:t>5. 조원의 역할 및 기여도</w:t>
      </w:r>
    </w:p>
    <w:tbl>
      <w:tblPr>
        <w:tblW w:w="9019" w:type="dxa"/>
        <w:tblCellMar>
          <w:left w:w="10" w:type="dxa"/>
          <w:right w:w="10" w:type="dxa"/>
        </w:tblCellMar>
        <w:tblLook w:val="0000" w:firstRow="0" w:lastRow="0" w:firstColumn="0" w:lastColumn="0" w:noHBand="0" w:noVBand="0"/>
      </w:tblPr>
      <w:tblGrid>
        <w:gridCol w:w="2096"/>
        <w:gridCol w:w="4714"/>
        <w:gridCol w:w="2209"/>
      </w:tblGrid>
      <w:tr w:rsidR="000F2562" w:rsidRPr="00691E1E" w14:paraId="2A52B797" w14:textId="77777777">
        <w:tblPrEx>
          <w:tblCellMar>
            <w:top w:w="0" w:type="dxa"/>
            <w:bottom w:w="0" w:type="dxa"/>
          </w:tblCellMar>
        </w:tblPrEx>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EC5993"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이름</w:t>
            </w:r>
          </w:p>
        </w:tc>
        <w:tc>
          <w:tcPr>
            <w:tcW w:w="4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5204A"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역할</w:t>
            </w:r>
          </w:p>
        </w:tc>
        <w:tc>
          <w:tcPr>
            <w:tcW w:w="2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248017"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기여도</w:t>
            </w:r>
          </w:p>
        </w:tc>
      </w:tr>
      <w:tr w:rsidR="000F2562" w:rsidRPr="00691E1E" w14:paraId="6CFEC37A" w14:textId="77777777">
        <w:tblPrEx>
          <w:tblCellMar>
            <w:top w:w="0" w:type="dxa"/>
            <w:bottom w:w="0" w:type="dxa"/>
          </w:tblCellMar>
        </w:tblPrEx>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9EF67" w14:textId="77777777" w:rsidR="000F2562" w:rsidRPr="00691E1E" w:rsidRDefault="00000000">
            <w:pPr>
              <w:spacing w:line="360" w:lineRule="auto"/>
              <w:jc w:val="center"/>
              <w:rPr>
                <w:rFonts w:ascii="바탕체" w:eastAsia="바탕체" w:hAnsi="바탕체" w:cs="맑은 고딕"/>
                <w:sz w:val="20"/>
                <w:szCs w:val="20"/>
              </w:rPr>
            </w:pPr>
            <w:proofErr w:type="spellStart"/>
            <w:r w:rsidRPr="00691E1E">
              <w:rPr>
                <w:rFonts w:ascii="바탕체" w:eastAsia="바탕체" w:hAnsi="바탕체" w:cs="맑은 고딕"/>
                <w:sz w:val="20"/>
                <w:szCs w:val="20"/>
              </w:rPr>
              <w:t>이관준</w:t>
            </w:r>
            <w:proofErr w:type="spellEnd"/>
          </w:p>
        </w:tc>
        <w:tc>
          <w:tcPr>
            <w:tcW w:w="4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22135"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학습 모델 구축, 모델 평가</w:t>
            </w:r>
          </w:p>
        </w:tc>
        <w:tc>
          <w:tcPr>
            <w:tcW w:w="2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00991C" w14:textId="65BE50BD"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2</w:t>
            </w:r>
            <w:r w:rsidR="00B175B5">
              <w:rPr>
                <w:rFonts w:ascii="바탕체" w:eastAsia="바탕체" w:hAnsi="바탕체" w:cs="맑은 고딕" w:hint="eastAsia"/>
                <w:sz w:val="20"/>
                <w:szCs w:val="20"/>
              </w:rPr>
              <w:t>5</w:t>
            </w:r>
            <w:r w:rsidRPr="00691E1E">
              <w:rPr>
                <w:rFonts w:ascii="바탕체" w:eastAsia="바탕체" w:hAnsi="바탕체" w:cs="맑은 고딕"/>
                <w:sz w:val="20"/>
                <w:szCs w:val="20"/>
              </w:rPr>
              <w:t>%</w:t>
            </w:r>
          </w:p>
        </w:tc>
      </w:tr>
      <w:tr w:rsidR="000F2562" w:rsidRPr="00691E1E" w14:paraId="5373AEFA" w14:textId="77777777">
        <w:tblPrEx>
          <w:tblCellMar>
            <w:top w:w="0" w:type="dxa"/>
            <w:bottom w:w="0" w:type="dxa"/>
          </w:tblCellMar>
        </w:tblPrEx>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E065A"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김상수</w:t>
            </w:r>
          </w:p>
        </w:tc>
        <w:tc>
          <w:tcPr>
            <w:tcW w:w="4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654E1"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학습 모델 구축, 모델 평가</w:t>
            </w:r>
          </w:p>
        </w:tc>
        <w:tc>
          <w:tcPr>
            <w:tcW w:w="2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31FB2" w14:textId="6674AA2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2</w:t>
            </w:r>
            <w:r w:rsidR="00B175B5">
              <w:rPr>
                <w:rFonts w:ascii="바탕체" w:eastAsia="바탕체" w:hAnsi="바탕체" w:cs="맑은 고딕" w:hint="eastAsia"/>
                <w:sz w:val="20"/>
                <w:szCs w:val="20"/>
              </w:rPr>
              <w:t>5</w:t>
            </w:r>
            <w:r w:rsidRPr="00691E1E">
              <w:rPr>
                <w:rFonts w:ascii="바탕체" w:eastAsia="바탕체" w:hAnsi="바탕체" w:cs="맑은 고딕"/>
                <w:sz w:val="20"/>
                <w:szCs w:val="20"/>
              </w:rPr>
              <w:t>%</w:t>
            </w:r>
          </w:p>
        </w:tc>
      </w:tr>
      <w:tr w:rsidR="000F2562" w:rsidRPr="00691E1E" w14:paraId="3624E764" w14:textId="77777777">
        <w:tblPrEx>
          <w:tblCellMar>
            <w:top w:w="0" w:type="dxa"/>
            <w:bottom w:w="0" w:type="dxa"/>
          </w:tblCellMar>
        </w:tblPrEx>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C9952"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김지훈</w:t>
            </w:r>
          </w:p>
        </w:tc>
        <w:tc>
          <w:tcPr>
            <w:tcW w:w="4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292DD" w14:textId="77777777" w:rsidR="000F2562" w:rsidRPr="00691E1E" w:rsidRDefault="00000000">
            <w:pPr>
              <w:spacing w:line="360" w:lineRule="auto"/>
              <w:jc w:val="center"/>
              <w:rPr>
                <w:rFonts w:ascii="바탕체" w:eastAsia="바탕체" w:hAnsi="바탕체"/>
              </w:rPr>
            </w:pPr>
            <w:r w:rsidRPr="00691E1E">
              <w:rPr>
                <w:rFonts w:ascii="바탕체" w:eastAsia="바탕체" w:hAnsi="바탕체" w:cs="맑은 고딕"/>
              </w:rPr>
              <w:t>학습 모델 구축</w:t>
            </w:r>
            <w:r w:rsidRPr="00691E1E">
              <w:rPr>
                <w:rFonts w:ascii="바탕체" w:eastAsia="바탕체" w:hAnsi="바탕체" w:cs="맑은 고딕"/>
                <w:sz w:val="20"/>
                <w:szCs w:val="20"/>
              </w:rPr>
              <w:t>, 보고서, 모델 평가</w:t>
            </w:r>
          </w:p>
        </w:tc>
        <w:tc>
          <w:tcPr>
            <w:tcW w:w="2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90B56" w14:textId="6A0C0AE2"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2</w:t>
            </w:r>
            <w:r w:rsidR="00B175B5">
              <w:rPr>
                <w:rFonts w:ascii="바탕체" w:eastAsia="바탕체" w:hAnsi="바탕체" w:cs="맑은 고딕" w:hint="eastAsia"/>
                <w:sz w:val="20"/>
                <w:szCs w:val="20"/>
              </w:rPr>
              <w:t>5</w:t>
            </w:r>
            <w:r w:rsidRPr="00691E1E">
              <w:rPr>
                <w:rFonts w:ascii="바탕체" w:eastAsia="바탕체" w:hAnsi="바탕체" w:cs="맑은 고딕"/>
                <w:sz w:val="20"/>
                <w:szCs w:val="20"/>
              </w:rPr>
              <w:t>%</w:t>
            </w:r>
          </w:p>
        </w:tc>
      </w:tr>
      <w:tr w:rsidR="000F2562" w:rsidRPr="00691E1E" w14:paraId="1B90E254" w14:textId="77777777">
        <w:tblPrEx>
          <w:tblCellMar>
            <w:top w:w="0" w:type="dxa"/>
            <w:bottom w:w="0" w:type="dxa"/>
          </w:tblCellMar>
        </w:tblPrEx>
        <w:trPr>
          <w:trHeight w:val="281"/>
        </w:trPr>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B8A0"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장지원</w:t>
            </w:r>
          </w:p>
        </w:tc>
        <w:tc>
          <w:tcPr>
            <w:tcW w:w="47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0AF0A" w14:textId="77777777"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데이터 학습, 코스 제작, 보고서, 모델 평가</w:t>
            </w:r>
          </w:p>
        </w:tc>
        <w:tc>
          <w:tcPr>
            <w:tcW w:w="2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B7CF19" w14:textId="14C446F8" w:rsidR="000F2562" w:rsidRPr="00691E1E" w:rsidRDefault="00000000">
            <w:pPr>
              <w:spacing w:line="360" w:lineRule="auto"/>
              <w:jc w:val="center"/>
              <w:rPr>
                <w:rFonts w:ascii="바탕체" w:eastAsia="바탕체" w:hAnsi="바탕체" w:cs="맑은 고딕"/>
                <w:sz w:val="20"/>
                <w:szCs w:val="20"/>
              </w:rPr>
            </w:pPr>
            <w:r w:rsidRPr="00691E1E">
              <w:rPr>
                <w:rFonts w:ascii="바탕체" w:eastAsia="바탕체" w:hAnsi="바탕체" w:cs="맑은 고딕"/>
                <w:sz w:val="20"/>
                <w:szCs w:val="20"/>
              </w:rPr>
              <w:t>2</w:t>
            </w:r>
            <w:r w:rsidR="00B175B5">
              <w:rPr>
                <w:rFonts w:ascii="바탕체" w:eastAsia="바탕체" w:hAnsi="바탕체" w:cs="맑은 고딕" w:hint="eastAsia"/>
                <w:sz w:val="20"/>
                <w:szCs w:val="20"/>
              </w:rPr>
              <w:t>5</w:t>
            </w:r>
            <w:r w:rsidRPr="00691E1E">
              <w:rPr>
                <w:rFonts w:ascii="바탕체" w:eastAsia="바탕체" w:hAnsi="바탕체" w:cs="맑은 고딕"/>
                <w:sz w:val="20"/>
                <w:szCs w:val="20"/>
              </w:rPr>
              <w:t>%</w:t>
            </w:r>
          </w:p>
        </w:tc>
      </w:tr>
    </w:tbl>
    <w:p w14:paraId="204767E4" w14:textId="77777777" w:rsidR="000F2562" w:rsidRPr="00691E1E" w:rsidRDefault="000F2562">
      <w:pPr>
        <w:spacing w:line="360" w:lineRule="auto"/>
        <w:jc w:val="both"/>
        <w:rPr>
          <w:rFonts w:ascii="바탕체" w:eastAsia="바탕체" w:hAnsi="바탕체" w:cs="맑은 고딕"/>
          <w:sz w:val="20"/>
          <w:szCs w:val="20"/>
        </w:rPr>
      </w:pPr>
    </w:p>
    <w:p w14:paraId="6E695238" w14:textId="77777777" w:rsidR="000F2562" w:rsidRPr="00691E1E" w:rsidRDefault="000F2562">
      <w:pPr>
        <w:spacing w:line="360" w:lineRule="auto"/>
        <w:jc w:val="both"/>
        <w:rPr>
          <w:rFonts w:ascii="바탕체" w:eastAsia="바탕체" w:hAnsi="바탕체" w:cs="맑은 고딕"/>
          <w:sz w:val="20"/>
          <w:szCs w:val="20"/>
        </w:rPr>
      </w:pPr>
    </w:p>
    <w:p w14:paraId="5984179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sz w:val="30"/>
          <w:szCs w:val="30"/>
        </w:rPr>
        <w:t>6. 주행 영상 및 활동사진</w:t>
      </w:r>
    </w:p>
    <w:p w14:paraId="3B8AEA2E"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Arial Unicode MS"/>
          <w:sz w:val="20"/>
          <w:szCs w:val="20"/>
        </w:rPr>
        <w:t>곡선 코스 주행 영상</w:t>
      </w:r>
      <w:r w:rsidRPr="00691E1E">
        <w:rPr>
          <w:rFonts w:ascii="바탕체" w:eastAsia="바탕체" w:hAnsi="바탕체" w:cs="Arial Unicode MS"/>
        </w:rPr>
        <w:t xml:space="preserve">: </w:t>
      </w:r>
      <w:hyperlink r:id="rId26" w:history="1">
        <w:r w:rsidRPr="00691E1E">
          <w:rPr>
            <w:rFonts w:ascii="바탕체" w:eastAsia="바탕체" w:hAnsi="바탕체"/>
            <w:color w:val="1155CC"/>
            <w:u w:val="single"/>
          </w:rPr>
          <w:t>https://youtu.be/kocXg6vgz3s</w:t>
        </w:r>
      </w:hyperlink>
    </w:p>
    <w:p w14:paraId="5B46C21F" w14:textId="77777777" w:rsidR="000F2562" w:rsidRPr="00691E1E" w:rsidRDefault="00000000">
      <w:pPr>
        <w:spacing w:line="360" w:lineRule="auto"/>
        <w:jc w:val="both"/>
        <w:rPr>
          <w:rFonts w:ascii="바탕체" w:eastAsia="바탕체" w:hAnsi="바탕체"/>
        </w:rPr>
      </w:pPr>
      <w:r w:rsidRPr="00691E1E">
        <w:rPr>
          <w:rFonts w:ascii="바탕체" w:eastAsia="바탕체" w:hAnsi="바탕체" w:cs="맑은 고딕"/>
          <w:sz w:val="20"/>
          <w:szCs w:val="20"/>
        </w:rPr>
        <w:t xml:space="preserve">직각 코스 주행 영상: </w:t>
      </w:r>
      <w:hyperlink r:id="rId27" w:history="1">
        <w:r w:rsidRPr="00691E1E">
          <w:rPr>
            <w:rFonts w:ascii="바탕체" w:eastAsia="바탕체" w:hAnsi="바탕체" w:cs="맑은 고딕"/>
            <w:color w:val="0000FF"/>
            <w:sz w:val="20"/>
            <w:szCs w:val="20"/>
            <w:u w:val="single"/>
          </w:rPr>
          <w:t>https://youtu.be/8xnh0wM1N20</w:t>
        </w:r>
      </w:hyperlink>
      <w:r w:rsidRPr="00691E1E">
        <w:rPr>
          <w:rFonts w:ascii="바탕체" w:eastAsia="바탕체" w:hAnsi="바탕체" w:cs="맑은 고딕"/>
          <w:sz w:val="20"/>
          <w:szCs w:val="20"/>
        </w:rPr>
        <w:t xml:space="preserve"> </w:t>
      </w:r>
    </w:p>
    <w:p w14:paraId="10232943" w14:textId="09AAE225" w:rsidR="000F2562" w:rsidRPr="007A7ECB" w:rsidRDefault="00000000">
      <w:pPr>
        <w:spacing w:after="160" w:line="360" w:lineRule="auto"/>
        <w:jc w:val="both"/>
        <w:rPr>
          <w:rFonts w:ascii="바탕체" w:eastAsia="바탕체" w:hAnsi="바탕체" w:hint="eastAsia"/>
        </w:rPr>
      </w:pPr>
      <w:r w:rsidRPr="00691E1E">
        <w:rPr>
          <w:rFonts w:ascii="바탕체" w:eastAsia="바탕체" w:hAnsi="바탕체"/>
          <w:noProof/>
          <w:sz w:val="20"/>
        </w:rPr>
        <w:drawing>
          <wp:inline distT="0" distB="0" distL="0" distR="0" wp14:anchorId="207B0769" wp14:editId="2AD80171">
            <wp:extent cx="1151257" cy="1513844"/>
            <wp:effectExtent l="0" t="0" r="0" b="0"/>
            <wp:docPr id="1868183055" name="image14.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1151257" cy="1513844"/>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3BBC0BAA" wp14:editId="38185AC4">
            <wp:extent cx="1143630" cy="1511302"/>
            <wp:effectExtent l="0" t="0" r="0" b="0"/>
            <wp:docPr id="305052566" name="image1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1143630" cy="1511302"/>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195EDB29" wp14:editId="670A7215">
            <wp:extent cx="1143630" cy="1512573"/>
            <wp:effectExtent l="0" t="0" r="0" b="0"/>
            <wp:docPr id="639239147" name="그림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1143630" cy="1512573"/>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16C786B1" wp14:editId="7F86FFD3">
            <wp:extent cx="1120139" cy="1512573"/>
            <wp:effectExtent l="0" t="0" r="3811" b="0"/>
            <wp:docPr id="224219312" name="그림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1120139" cy="1512573"/>
                    </a:xfrm>
                    <a:prstGeom prst="rect">
                      <a:avLst/>
                    </a:prstGeom>
                    <a:noFill/>
                    <a:ln>
                      <a:noFill/>
                      <a:prstDash/>
                    </a:ln>
                  </pic:spPr>
                </pic:pic>
              </a:graphicData>
            </a:graphic>
          </wp:inline>
        </w:drawing>
      </w:r>
      <w:r w:rsidRPr="00691E1E">
        <w:rPr>
          <w:rFonts w:ascii="바탕체" w:eastAsia="바탕체" w:hAnsi="바탕체"/>
          <w:noProof/>
          <w:sz w:val="20"/>
        </w:rPr>
        <w:drawing>
          <wp:inline distT="0" distB="0" distL="0" distR="0" wp14:anchorId="79114573" wp14:editId="26A23A19">
            <wp:extent cx="1134742" cy="1512573"/>
            <wp:effectExtent l="0" t="0" r="8258" b="0"/>
            <wp:docPr id="1577747460" name="그림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34742" cy="1512573"/>
                    </a:xfrm>
                    <a:prstGeom prst="rect">
                      <a:avLst/>
                    </a:prstGeom>
                    <a:noFill/>
                    <a:ln>
                      <a:noFill/>
                      <a:prstDash/>
                    </a:ln>
                  </pic:spPr>
                </pic:pic>
              </a:graphicData>
            </a:graphic>
          </wp:inline>
        </w:drawing>
      </w:r>
    </w:p>
    <w:sectPr w:rsidR="000F2562" w:rsidRPr="007A7ECB">
      <w:footerReference w:type="default" r:id="rId3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28517" w14:textId="77777777" w:rsidR="00AB77B8" w:rsidRDefault="00AB77B8">
      <w:pPr>
        <w:spacing w:line="240" w:lineRule="auto"/>
      </w:pPr>
      <w:r>
        <w:separator/>
      </w:r>
    </w:p>
  </w:endnote>
  <w:endnote w:type="continuationSeparator" w:id="0">
    <w:p w14:paraId="785E5BF0" w14:textId="77777777" w:rsidR="00AB77B8" w:rsidRDefault="00AB77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체">
    <w:panose1 w:val="02030609000101010101"/>
    <w:charset w:val="81"/>
    <w:family w:val="roman"/>
    <w:pitch w:val="fixed"/>
    <w:sig w:usb0="B00002AF" w:usb1="69D77CFB" w:usb2="00000030" w:usb3="00000000" w:csb0="0008009F" w:csb1="00000000"/>
  </w:font>
  <w:font w:name="Arial Unicode MS">
    <w:altName w:val="Arial"/>
    <w:panose1 w:val="020B0604020202020204"/>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5B79A" w14:textId="77777777" w:rsidR="00000000" w:rsidRDefault="00000000">
    <w:pPr>
      <w:jc w:val="right"/>
    </w:pPr>
    <w:r>
      <w:fldChar w:fldCharType="begin"/>
    </w:r>
    <w:r>
      <w:instrText xml:space="preserve"> PAGE </w:instrText>
    </w:r>
    <w:r>
      <w:fldChar w:fldCharType="separate"/>
    </w:r>
    <w: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B982C" w14:textId="77777777" w:rsidR="00AB77B8" w:rsidRDefault="00AB77B8">
      <w:pPr>
        <w:spacing w:line="240" w:lineRule="auto"/>
      </w:pPr>
      <w:r>
        <w:rPr>
          <w:color w:val="000000"/>
        </w:rPr>
        <w:separator/>
      </w:r>
    </w:p>
  </w:footnote>
  <w:footnote w:type="continuationSeparator" w:id="0">
    <w:p w14:paraId="3F446980" w14:textId="77777777" w:rsidR="00AB77B8" w:rsidRDefault="00AB77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53393"/>
    <w:multiLevelType w:val="multilevel"/>
    <w:tmpl w:val="7A0231BA"/>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1" w15:restartNumberingAfterBreak="0">
    <w:nsid w:val="1C1168B2"/>
    <w:multiLevelType w:val="multilevel"/>
    <w:tmpl w:val="6F546260"/>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2" w15:restartNumberingAfterBreak="0">
    <w:nsid w:val="30920564"/>
    <w:multiLevelType w:val="multilevel"/>
    <w:tmpl w:val="DB944714"/>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3" w15:restartNumberingAfterBreak="0">
    <w:nsid w:val="32430080"/>
    <w:multiLevelType w:val="multilevel"/>
    <w:tmpl w:val="9E525AAC"/>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4" w15:restartNumberingAfterBreak="0">
    <w:nsid w:val="572A40BA"/>
    <w:multiLevelType w:val="multilevel"/>
    <w:tmpl w:val="A238A988"/>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5" w15:restartNumberingAfterBreak="0">
    <w:nsid w:val="57954410"/>
    <w:multiLevelType w:val="multilevel"/>
    <w:tmpl w:val="95A4207C"/>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6" w15:restartNumberingAfterBreak="0">
    <w:nsid w:val="5A33106D"/>
    <w:multiLevelType w:val="multilevel"/>
    <w:tmpl w:val="A2AC4DA6"/>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abstractNum w:abstractNumId="7" w15:restartNumberingAfterBreak="0">
    <w:nsid w:val="73E86B6D"/>
    <w:multiLevelType w:val="multilevel"/>
    <w:tmpl w:val="F1504578"/>
    <w:lvl w:ilvl="0">
      <w:numFmt w:val="bullet"/>
      <w:lvlText w:val="-"/>
      <w:lvlJc w:val="left"/>
      <w:pPr>
        <w:ind w:left="800" w:hanging="400"/>
      </w:pPr>
      <w:rPr>
        <w:rFonts w:ascii="맑은 고딕" w:hAnsi="맑은 고딕"/>
      </w:rPr>
    </w:lvl>
    <w:lvl w:ilvl="1">
      <w:numFmt w:val="bullet"/>
      <w:lvlText w:val="o"/>
      <w:lvlJc w:val="left"/>
      <w:pPr>
        <w:ind w:left="1200" w:hanging="400"/>
      </w:pPr>
      <w:rPr>
        <w:rFonts w:ascii="Courier New" w:hAnsi="Courier New"/>
      </w:rPr>
    </w:lvl>
    <w:lvl w:ilvl="2">
      <w:numFmt w:val="bullet"/>
      <w:lvlText w:val=""/>
      <w:lvlJc w:val="left"/>
      <w:pPr>
        <w:ind w:left="1600" w:hanging="400"/>
      </w:pPr>
      <w:rPr>
        <w:rFonts w:ascii="Wingdings" w:hAnsi="Wingdings"/>
      </w:rPr>
    </w:lvl>
    <w:lvl w:ilvl="3">
      <w:numFmt w:val="bullet"/>
      <w:lvlText w:val=""/>
      <w:lvlJc w:val="left"/>
      <w:pPr>
        <w:ind w:left="2000" w:hanging="400"/>
      </w:pPr>
      <w:rPr>
        <w:rFonts w:ascii="Symbol" w:hAnsi="Symbol"/>
      </w:rPr>
    </w:lvl>
    <w:lvl w:ilvl="4">
      <w:numFmt w:val="bullet"/>
      <w:lvlText w:val="o"/>
      <w:lvlJc w:val="left"/>
      <w:pPr>
        <w:ind w:left="2400" w:hanging="400"/>
      </w:pPr>
      <w:rPr>
        <w:rFonts w:ascii="Courier New" w:hAnsi="Courier New"/>
      </w:rPr>
    </w:lvl>
    <w:lvl w:ilvl="5">
      <w:numFmt w:val="bullet"/>
      <w:lvlText w:val=""/>
      <w:lvlJc w:val="left"/>
      <w:pPr>
        <w:ind w:left="2800" w:hanging="400"/>
      </w:pPr>
      <w:rPr>
        <w:rFonts w:ascii="Wingdings" w:hAnsi="Wingdings"/>
      </w:rPr>
    </w:lvl>
    <w:lvl w:ilvl="6">
      <w:numFmt w:val="bullet"/>
      <w:lvlText w:val=""/>
      <w:lvlJc w:val="left"/>
      <w:pPr>
        <w:ind w:left="3200" w:hanging="400"/>
      </w:pPr>
      <w:rPr>
        <w:rFonts w:ascii="Symbol" w:hAnsi="Symbol"/>
      </w:rPr>
    </w:lvl>
    <w:lvl w:ilvl="7">
      <w:numFmt w:val="bullet"/>
      <w:lvlText w:val="o"/>
      <w:lvlJc w:val="left"/>
      <w:pPr>
        <w:ind w:left="3600" w:hanging="400"/>
      </w:pPr>
      <w:rPr>
        <w:rFonts w:ascii="Courier New" w:hAnsi="Courier New"/>
      </w:rPr>
    </w:lvl>
    <w:lvl w:ilvl="8">
      <w:numFmt w:val="bullet"/>
      <w:lvlText w:val=""/>
      <w:lvlJc w:val="left"/>
      <w:pPr>
        <w:ind w:left="4000" w:hanging="400"/>
      </w:pPr>
      <w:rPr>
        <w:rFonts w:ascii="Wingdings" w:hAnsi="Wingdings"/>
      </w:rPr>
    </w:lvl>
  </w:abstractNum>
  <w:num w:numId="1" w16cid:durableId="102460560">
    <w:abstractNumId w:val="0"/>
  </w:num>
  <w:num w:numId="2" w16cid:durableId="543636018">
    <w:abstractNumId w:val="2"/>
  </w:num>
  <w:num w:numId="3" w16cid:durableId="1009064793">
    <w:abstractNumId w:val="4"/>
  </w:num>
  <w:num w:numId="4" w16cid:durableId="1273827355">
    <w:abstractNumId w:val="5"/>
  </w:num>
  <w:num w:numId="5" w16cid:durableId="818229171">
    <w:abstractNumId w:val="1"/>
  </w:num>
  <w:num w:numId="6" w16cid:durableId="2079984596">
    <w:abstractNumId w:val="3"/>
  </w:num>
  <w:num w:numId="7" w16cid:durableId="955599949">
    <w:abstractNumId w:val="7"/>
  </w:num>
  <w:num w:numId="8" w16cid:durableId="4397582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0F2562"/>
    <w:rsid w:val="000A36EA"/>
    <w:rsid w:val="000F2562"/>
    <w:rsid w:val="0029377A"/>
    <w:rsid w:val="005527CF"/>
    <w:rsid w:val="005774AA"/>
    <w:rsid w:val="005B5DE0"/>
    <w:rsid w:val="00691E1E"/>
    <w:rsid w:val="007A7ECB"/>
    <w:rsid w:val="0083318D"/>
    <w:rsid w:val="008814D9"/>
    <w:rsid w:val="00AB77B8"/>
    <w:rsid w:val="00B175B5"/>
    <w:rsid w:val="00DF041D"/>
    <w:rsid w:val="00E16935"/>
    <w:rsid w:val="00EE57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594373"/>
  <w15:docId w15:val="{5FFD5411-6751-4FCA-8747-BA92B759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맑은 고딕" w:hAnsi="Arial" w:cs="Arial"/>
        <w:sz w:val="22"/>
        <w:szCs w:val="22"/>
        <w:lang w:val="en-US" w:eastAsia="ko-KR" w:bidi="ar-SA"/>
      </w:rPr>
    </w:rPrDefault>
    <w:pPrDefault>
      <w:pPr>
        <w:autoSpaceDN w:val="0"/>
        <w:spacing w:line="273"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wordWrap w:val="0"/>
      <w:autoSpaceDE w:val="0"/>
    </w:pPr>
  </w:style>
  <w:style w:type="paragraph" w:styleId="1">
    <w:name w:val="heading 1"/>
    <w:basedOn w:val="a"/>
    <w:uiPriority w:val="9"/>
    <w:qFormat/>
    <w:pPr>
      <w:spacing w:before="400" w:after="120"/>
      <w:outlineLvl w:val="0"/>
    </w:pPr>
    <w:rPr>
      <w:sz w:val="40"/>
      <w:szCs w:val="40"/>
    </w:rPr>
  </w:style>
  <w:style w:type="paragraph" w:styleId="2">
    <w:name w:val="heading 2"/>
    <w:basedOn w:val="a"/>
    <w:uiPriority w:val="9"/>
    <w:semiHidden/>
    <w:unhideWhenUsed/>
    <w:qFormat/>
    <w:pPr>
      <w:spacing w:before="360" w:after="120"/>
      <w:outlineLvl w:val="1"/>
    </w:pPr>
    <w:rPr>
      <w:sz w:val="32"/>
      <w:szCs w:val="32"/>
    </w:rPr>
  </w:style>
  <w:style w:type="paragraph" w:styleId="3">
    <w:name w:val="heading 3"/>
    <w:basedOn w:val="a"/>
    <w:uiPriority w:val="9"/>
    <w:semiHidden/>
    <w:unhideWhenUsed/>
    <w:qFormat/>
    <w:pPr>
      <w:spacing w:before="320" w:after="80"/>
      <w:outlineLvl w:val="2"/>
    </w:pPr>
    <w:rPr>
      <w:color w:val="434343"/>
      <w:sz w:val="28"/>
      <w:szCs w:val="28"/>
    </w:rPr>
  </w:style>
  <w:style w:type="paragraph" w:styleId="4">
    <w:name w:val="heading 4"/>
    <w:basedOn w:val="a"/>
    <w:uiPriority w:val="9"/>
    <w:semiHidden/>
    <w:unhideWhenUsed/>
    <w:qFormat/>
    <w:pPr>
      <w:spacing w:before="280" w:after="80"/>
      <w:outlineLvl w:val="3"/>
    </w:pPr>
    <w:rPr>
      <w:color w:val="666666"/>
      <w:sz w:val="24"/>
      <w:szCs w:val="24"/>
    </w:rPr>
  </w:style>
  <w:style w:type="paragraph" w:styleId="5">
    <w:name w:val="heading 5"/>
    <w:basedOn w:val="a"/>
    <w:uiPriority w:val="9"/>
    <w:semiHidden/>
    <w:unhideWhenUsed/>
    <w:qFormat/>
    <w:pPr>
      <w:spacing w:before="240" w:after="80"/>
      <w:outlineLvl w:val="4"/>
    </w:pPr>
    <w:rPr>
      <w:color w:val="666666"/>
    </w:rPr>
  </w:style>
  <w:style w:type="paragraph" w:styleId="6">
    <w:name w:val="heading 6"/>
    <w:basedOn w:val="a"/>
    <w:uiPriority w:val="9"/>
    <w:semiHidden/>
    <w:unhideWhenUsed/>
    <w:qFormat/>
    <w:pPr>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uiPriority w:val="10"/>
    <w:qFormat/>
    <w:pPr>
      <w:spacing w:after="60"/>
    </w:pPr>
    <w:rPr>
      <w:sz w:val="52"/>
      <w:szCs w:val="52"/>
    </w:rPr>
  </w:style>
  <w:style w:type="paragraph" w:styleId="a4">
    <w:name w:val="Subtitle"/>
    <w:basedOn w:val="a"/>
    <w:uiPriority w:val="11"/>
    <w:qFormat/>
    <w:pPr>
      <w:spacing w:after="320"/>
    </w:pPr>
    <w:rPr>
      <w:rFonts w:eastAsia="Arial"/>
      <w:color w:val="666666"/>
      <w:sz w:val="30"/>
      <w:szCs w:val="30"/>
    </w:rPr>
  </w:style>
  <w:style w:type="paragraph" w:styleId="a5">
    <w:name w:val="List Paragraph"/>
    <w:basedOn w:val="a"/>
    <w:pPr>
      <w:ind w:left="800"/>
    </w:pPr>
  </w:style>
  <w:style w:type="paragraph" w:styleId="a6">
    <w:name w:val="header"/>
    <w:basedOn w:val="a"/>
    <w:link w:val="Char"/>
    <w:uiPriority w:val="99"/>
    <w:unhideWhenUsed/>
    <w:rsid w:val="00691E1E"/>
    <w:pPr>
      <w:tabs>
        <w:tab w:val="center" w:pos="4513"/>
        <w:tab w:val="right" w:pos="9026"/>
      </w:tabs>
      <w:snapToGrid w:val="0"/>
    </w:pPr>
  </w:style>
  <w:style w:type="character" w:customStyle="1" w:styleId="Char">
    <w:name w:val="머리글 Char"/>
    <w:basedOn w:val="a0"/>
    <w:link w:val="a6"/>
    <w:uiPriority w:val="99"/>
    <w:rsid w:val="00691E1E"/>
  </w:style>
  <w:style w:type="table" w:styleId="a7">
    <w:name w:val="Table Grid"/>
    <w:basedOn w:val="a1"/>
    <w:uiPriority w:val="39"/>
    <w:rsid w:val="00DF04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8"/>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youtu.be/kocXg6vgz3s"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youtu.be/8xnh0wM1N20" TargetMode="External"/><Relationship Id="rId30" Type="http://schemas.openxmlformats.org/officeDocument/2006/relationships/image" Target="media/image22.jpe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769</Words>
  <Characters>4387</Characters>
  <Application>Microsoft Office Word</Application>
  <DocSecurity>0</DocSecurity>
  <Lines>36</Lines>
  <Paragraphs>10</Paragraphs>
  <ScaleCrop>false</ScaleCrop>
  <Company/>
  <LinksUpToDate>false</LinksUpToDate>
  <CharactersWithSpaces>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JiHoon Kim</dc:creator>
  <cp:lastModifiedBy>JiHoon Kim</cp:lastModifiedBy>
  <cp:revision>2</cp:revision>
  <dcterms:created xsi:type="dcterms:W3CDTF">2024-07-31T14:20:00Z</dcterms:created>
  <dcterms:modified xsi:type="dcterms:W3CDTF">2024-07-31T14:20:00Z</dcterms:modified>
</cp:coreProperties>
</file>